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F5D30" w14:textId="77777777" w:rsidR="003B4419" w:rsidRPr="002438C1" w:rsidRDefault="00357575">
      <w:pPr>
        <w:spacing w:after="0" w:line="280" w:lineRule="exact"/>
        <w:jc w:val="right"/>
        <w:rPr>
          <w:rFonts w:ascii="Arial" w:eastAsia="Arial" w:hAnsi="Arial" w:cs="Arial"/>
          <w:i/>
          <w:iCs/>
          <w:color w:val="auto"/>
          <w:lang w:val="en-US"/>
        </w:rPr>
      </w:pPr>
      <w:r w:rsidRPr="002438C1">
        <w:rPr>
          <w:rFonts w:ascii="Arial" w:hAnsi="Arial"/>
          <w:i/>
          <w:iCs/>
          <w:color w:val="auto"/>
          <w:sz w:val="18"/>
          <w:szCs w:val="18"/>
          <w:lang w:val="fr-FR"/>
        </w:rPr>
        <w:t>Appendix</w:t>
      </w:r>
      <w:r w:rsidR="00D17F27" w:rsidRPr="002438C1">
        <w:rPr>
          <w:rFonts w:ascii="Arial" w:hAnsi="Arial"/>
          <w:i/>
          <w:iCs/>
          <w:color w:val="auto"/>
          <w:sz w:val="18"/>
          <w:szCs w:val="18"/>
          <w:lang w:val="fr-FR"/>
        </w:rPr>
        <w:t xml:space="preserve"> 5</w:t>
      </w:r>
    </w:p>
    <w:p w14:paraId="3926B721" w14:textId="77777777" w:rsidR="003B4419" w:rsidRPr="002438C1" w:rsidRDefault="00D17F27">
      <w:pPr>
        <w:spacing w:after="0" w:line="280" w:lineRule="exact"/>
        <w:jc w:val="center"/>
        <w:rPr>
          <w:rFonts w:ascii="Arial" w:eastAsia="Arial" w:hAnsi="Arial" w:cs="Arial"/>
          <w:b/>
          <w:bCs/>
          <w:color w:val="auto"/>
          <w:lang w:val="en-US"/>
        </w:rPr>
      </w:pPr>
      <w:r w:rsidRPr="002438C1">
        <w:rPr>
          <w:rFonts w:ascii="Arial" w:hAnsi="Arial"/>
          <w:b/>
          <w:bCs/>
          <w:color w:val="auto"/>
          <w:lang w:val="en-US"/>
        </w:rPr>
        <w:t>DEPARTURE AGREEMENT</w:t>
      </w:r>
    </w:p>
    <w:p w14:paraId="1D4C4BC6" w14:textId="41ABC11B" w:rsidR="003B4419" w:rsidRPr="002438C1" w:rsidRDefault="00D17F27">
      <w:pPr>
        <w:spacing w:after="0" w:line="280" w:lineRule="exact"/>
        <w:jc w:val="center"/>
        <w:rPr>
          <w:rFonts w:ascii="Arial" w:eastAsia="Arial" w:hAnsi="Arial" w:cs="Arial"/>
          <w:b/>
          <w:bCs/>
          <w:color w:val="auto"/>
          <w:shd w:val="clear" w:color="auto" w:fill="FFFF00"/>
          <w:lang w:val="en-US"/>
        </w:rPr>
      </w:pPr>
      <w:proofErr w:type="spellStart"/>
      <w:r w:rsidRPr="002438C1">
        <w:rPr>
          <w:rFonts w:ascii="Arial" w:hAnsi="Arial"/>
          <w:i/>
          <w:iCs/>
          <w:color w:val="auto"/>
          <w:lang w:val="en-US"/>
        </w:rPr>
        <w:t>IDeaS</w:t>
      </w:r>
      <w:proofErr w:type="spellEnd"/>
      <w:r w:rsidRPr="002438C1">
        <w:rPr>
          <w:rFonts w:ascii="Arial" w:hAnsi="Arial"/>
          <w:i/>
          <w:iCs/>
          <w:color w:val="auto"/>
          <w:lang w:val="en-US"/>
        </w:rPr>
        <w:t xml:space="preserve"> </w:t>
      </w:r>
      <w:r w:rsidR="000E0DE9" w:rsidRPr="002438C1">
        <w:rPr>
          <w:rFonts w:ascii="Arial" w:hAnsi="Arial"/>
          <w:i/>
          <w:iCs/>
          <w:color w:val="auto"/>
          <w:lang w:val="en-US"/>
        </w:rPr>
        <w:t xml:space="preserve">II </w:t>
      </w:r>
      <w:r w:rsidRPr="002438C1">
        <w:rPr>
          <w:rFonts w:ascii="Arial" w:hAnsi="Arial"/>
          <w:i/>
          <w:iCs/>
          <w:color w:val="auto"/>
          <w:lang w:val="en-US"/>
        </w:rPr>
        <w:t>internship</w:t>
      </w:r>
    </w:p>
    <w:p w14:paraId="1303BC28" w14:textId="77777777" w:rsidR="003B4419" w:rsidRPr="002438C1" w:rsidRDefault="00D17F27">
      <w:pPr>
        <w:spacing w:after="0" w:line="280" w:lineRule="exact"/>
        <w:jc w:val="center"/>
        <w:rPr>
          <w:rFonts w:ascii="Arial" w:eastAsia="Arial" w:hAnsi="Arial" w:cs="Arial"/>
          <w:b/>
          <w:bCs/>
          <w:color w:val="auto"/>
          <w:lang w:val="en-US"/>
        </w:rPr>
      </w:pPr>
      <w:r w:rsidRPr="002438C1">
        <w:rPr>
          <w:rFonts w:ascii="Arial" w:hAnsi="Arial"/>
          <w:b/>
          <w:bCs/>
          <w:color w:val="auto"/>
          <w:lang w:val="en-US"/>
        </w:rPr>
        <w:t>between the doctoral student and the Lublin University of Technology</w:t>
      </w:r>
      <w:r w:rsidR="00641BB0" w:rsidRPr="002438C1">
        <w:rPr>
          <w:rFonts w:ascii="Arial" w:hAnsi="Arial"/>
          <w:b/>
          <w:bCs/>
          <w:color w:val="auto"/>
          <w:lang w:val="en-US"/>
        </w:rPr>
        <w:t xml:space="preserve"> Doctoral School</w:t>
      </w:r>
    </w:p>
    <w:p w14:paraId="1155FA1D" w14:textId="77777777" w:rsidR="003B4419" w:rsidRPr="002438C1" w:rsidRDefault="003B4419">
      <w:pPr>
        <w:spacing w:after="0" w:line="280" w:lineRule="exact"/>
        <w:jc w:val="center"/>
        <w:rPr>
          <w:rFonts w:ascii="Arial" w:eastAsia="Arial" w:hAnsi="Arial" w:cs="Arial"/>
          <w:color w:val="auto"/>
          <w:lang w:val="en-US"/>
        </w:rPr>
      </w:pPr>
    </w:p>
    <w:p w14:paraId="2A68EB20" w14:textId="77777777" w:rsidR="003B4419" w:rsidRPr="002438C1" w:rsidRDefault="003B4419">
      <w:pPr>
        <w:spacing w:after="0" w:line="280" w:lineRule="exact"/>
        <w:jc w:val="center"/>
        <w:rPr>
          <w:rFonts w:ascii="Arial" w:eastAsia="Arial" w:hAnsi="Arial" w:cs="Arial"/>
          <w:color w:val="auto"/>
          <w:lang w:val="en-US"/>
        </w:rPr>
      </w:pPr>
    </w:p>
    <w:p w14:paraId="1610F422" w14:textId="77777777" w:rsidR="003B4419" w:rsidRPr="002438C1" w:rsidRDefault="003B4419">
      <w:pPr>
        <w:spacing w:after="0" w:line="280" w:lineRule="exact"/>
        <w:jc w:val="center"/>
        <w:rPr>
          <w:rFonts w:ascii="Arial" w:eastAsia="Arial" w:hAnsi="Arial" w:cs="Arial"/>
          <w:color w:val="auto"/>
          <w:lang w:val="en-US"/>
        </w:rPr>
      </w:pPr>
    </w:p>
    <w:p w14:paraId="23727719" w14:textId="77777777" w:rsidR="003B4419" w:rsidRPr="002438C1" w:rsidRDefault="00D17F27">
      <w:pPr>
        <w:pStyle w:val="Tekstpodstawowy2"/>
        <w:suppressAutoHyphens/>
        <w:spacing w:line="280" w:lineRule="exact"/>
        <w:rPr>
          <w:color w:val="auto"/>
          <w:sz w:val="22"/>
          <w:szCs w:val="22"/>
        </w:rPr>
      </w:pPr>
      <w:r w:rsidRPr="002438C1">
        <w:rPr>
          <w:color w:val="auto"/>
          <w:sz w:val="22"/>
          <w:szCs w:val="22"/>
        </w:rPr>
        <w:t xml:space="preserve">Concluded on </w:t>
      </w:r>
      <w:r w:rsidRPr="002438C1">
        <w:rPr>
          <w:color w:val="auto"/>
          <w:sz w:val="22"/>
          <w:szCs w:val="22"/>
          <w:shd w:val="clear" w:color="auto" w:fill="D9D9D9"/>
        </w:rPr>
        <w:t xml:space="preserve">__________ </w:t>
      </w:r>
      <w:r w:rsidRPr="002438C1">
        <w:rPr>
          <w:color w:val="auto"/>
          <w:sz w:val="22"/>
          <w:szCs w:val="22"/>
        </w:rPr>
        <w:t xml:space="preserve">in </w:t>
      </w:r>
      <w:r w:rsidRPr="002438C1">
        <w:rPr>
          <w:color w:val="auto"/>
          <w:sz w:val="22"/>
          <w:szCs w:val="22"/>
          <w:shd w:val="clear" w:color="auto" w:fill="D9D9D9"/>
          <w:lang w:val="pt-PT"/>
        </w:rPr>
        <w:t>Lublin</w:t>
      </w:r>
      <w:r w:rsidRPr="002438C1">
        <w:rPr>
          <w:color w:val="auto"/>
          <w:sz w:val="22"/>
          <w:szCs w:val="22"/>
        </w:rPr>
        <w:t>, hereinafter referred to as the "Agreement", between:</w:t>
      </w:r>
    </w:p>
    <w:p w14:paraId="794FBD24" w14:textId="77777777" w:rsidR="003B4419" w:rsidRPr="002438C1" w:rsidRDefault="003B4419">
      <w:pPr>
        <w:spacing w:after="0" w:line="280" w:lineRule="exact"/>
        <w:jc w:val="both"/>
        <w:rPr>
          <w:rFonts w:ascii="Arial" w:eastAsia="Arial" w:hAnsi="Arial" w:cs="Arial"/>
          <w:b/>
          <w:bCs/>
          <w:color w:val="auto"/>
          <w:lang w:val="en-US"/>
        </w:rPr>
      </w:pPr>
    </w:p>
    <w:p w14:paraId="0317FDBA" w14:textId="309A6702" w:rsidR="003B4419" w:rsidRPr="00357575" w:rsidRDefault="00D17F27">
      <w:pPr>
        <w:spacing w:after="0" w:line="280" w:lineRule="exact"/>
        <w:jc w:val="both"/>
        <w:rPr>
          <w:rFonts w:ascii="Arial" w:eastAsia="Arial" w:hAnsi="Arial" w:cs="Arial"/>
          <w:lang w:val="en-US"/>
        </w:rPr>
      </w:pPr>
      <w:r w:rsidRPr="002438C1">
        <w:rPr>
          <w:rFonts w:ascii="Arial" w:hAnsi="Arial"/>
          <w:color w:val="auto"/>
          <w:lang w:val="en-US"/>
        </w:rPr>
        <w:t xml:space="preserve">Lublin University of </w:t>
      </w:r>
      <w:r w:rsidRPr="002438C1">
        <w:rPr>
          <w:rFonts w:ascii="Arial" w:hAnsi="Arial"/>
          <w:color w:val="auto"/>
          <w:shd w:val="clear" w:color="auto" w:fill="D9D9D9"/>
          <w:lang w:val="en-US"/>
        </w:rPr>
        <w:t>Technology</w:t>
      </w:r>
      <w:r w:rsidRPr="002438C1">
        <w:rPr>
          <w:rFonts w:ascii="Arial" w:hAnsi="Arial"/>
          <w:color w:val="auto"/>
          <w:lang w:val="en-US"/>
        </w:rPr>
        <w:t xml:space="preserve">, address: </w:t>
      </w:r>
      <w:proofErr w:type="spellStart"/>
      <w:r w:rsidRPr="002438C1">
        <w:rPr>
          <w:rFonts w:ascii="Arial" w:hAnsi="Arial"/>
          <w:color w:val="auto"/>
          <w:shd w:val="clear" w:color="auto" w:fill="D9D9D9"/>
          <w:lang w:val="en-US"/>
        </w:rPr>
        <w:t>ul</w:t>
      </w:r>
      <w:proofErr w:type="spellEnd"/>
      <w:r w:rsidRPr="002438C1">
        <w:rPr>
          <w:rFonts w:ascii="Arial" w:hAnsi="Arial"/>
          <w:color w:val="auto"/>
          <w:shd w:val="clear" w:color="auto" w:fill="D9D9D9"/>
          <w:lang w:val="en-US"/>
        </w:rPr>
        <w:t xml:space="preserve">. </w:t>
      </w:r>
      <w:proofErr w:type="spellStart"/>
      <w:r w:rsidRPr="002438C1">
        <w:rPr>
          <w:rFonts w:ascii="Arial" w:hAnsi="Arial"/>
          <w:color w:val="auto"/>
          <w:shd w:val="clear" w:color="auto" w:fill="D9D9D9"/>
          <w:lang w:val="en-US"/>
        </w:rPr>
        <w:t>Nadbystrzycka</w:t>
      </w:r>
      <w:proofErr w:type="spellEnd"/>
      <w:r w:rsidRPr="002438C1">
        <w:rPr>
          <w:rFonts w:ascii="Arial" w:hAnsi="Arial"/>
          <w:color w:val="auto"/>
          <w:shd w:val="clear" w:color="auto" w:fill="D9D9D9"/>
          <w:lang w:val="en-US"/>
        </w:rPr>
        <w:t xml:space="preserve"> 38D, 20-618 Lublin</w:t>
      </w:r>
      <w:r w:rsidRPr="002438C1">
        <w:rPr>
          <w:rFonts w:ascii="Arial" w:hAnsi="Arial"/>
          <w:color w:val="auto"/>
          <w:lang w:val="en-US"/>
        </w:rPr>
        <w:t xml:space="preserve">, NIP: </w:t>
      </w:r>
      <w:r w:rsidRPr="002438C1">
        <w:rPr>
          <w:rFonts w:ascii="Arial" w:hAnsi="Arial"/>
          <w:color w:val="auto"/>
          <w:shd w:val="clear" w:color="auto" w:fill="D9D9D9"/>
          <w:lang w:val="en-US"/>
        </w:rPr>
        <w:t>712-010-46-51</w:t>
      </w:r>
      <w:r w:rsidRPr="002438C1">
        <w:rPr>
          <w:rFonts w:ascii="Arial" w:hAnsi="Arial"/>
          <w:color w:val="auto"/>
          <w:lang w:val="de-DE"/>
        </w:rPr>
        <w:t xml:space="preserve">, REGON: </w:t>
      </w:r>
      <w:r w:rsidRPr="002438C1">
        <w:rPr>
          <w:rFonts w:ascii="Arial" w:hAnsi="Arial"/>
          <w:color w:val="auto"/>
          <w:shd w:val="clear" w:color="auto" w:fill="D9D9D9"/>
          <w:lang w:val="en-US"/>
        </w:rPr>
        <w:t xml:space="preserve">000001726, </w:t>
      </w:r>
      <w:r w:rsidRPr="002438C1">
        <w:rPr>
          <w:rFonts w:ascii="Arial" w:hAnsi="Arial"/>
          <w:color w:val="auto"/>
          <w:lang w:val="en-US"/>
        </w:rPr>
        <w:t xml:space="preserve">hereinafter referred to as the "University", represented by </w:t>
      </w:r>
      <w:r w:rsidR="000E0DE9" w:rsidRPr="002438C1">
        <w:rPr>
          <w:rFonts w:ascii="Arial" w:eastAsia="Calibri" w:hAnsi="Arial" w:cs="Arial"/>
          <w:color w:val="auto"/>
          <w:highlight w:val="lightGray"/>
          <w:lang w:val="en-US"/>
        </w:rPr>
        <w:t xml:space="preserve">prof. </w:t>
      </w:r>
      <w:r w:rsidR="000E0DE9" w:rsidRPr="002438C1">
        <w:rPr>
          <w:rFonts w:ascii="Arial" w:eastAsia="Calibri" w:hAnsi="Arial" w:cs="Arial"/>
          <w:color w:val="auto"/>
          <w:shd w:val="clear" w:color="auto" w:fill="D9D9D9" w:themeFill="background1" w:themeFillShade="D9"/>
          <w:lang w:val="en-US"/>
        </w:rPr>
        <w:t>Tomasz Kołtunowicz</w:t>
      </w:r>
      <w:r w:rsidRPr="002438C1">
        <w:rPr>
          <w:rFonts w:ascii="Arial" w:hAnsi="Arial"/>
          <w:i/>
          <w:iCs/>
          <w:color w:val="auto"/>
          <w:lang w:val="en-US"/>
        </w:rPr>
        <w:t xml:space="preserve">, </w:t>
      </w:r>
      <w:r w:rsidRPr="002438C1">
        <w:rPr>
          <w:rFonts w:ascii="Arial" w:hAnsi="Arial"/>
          <w:color w:val="auto"/>
          <w:lang w:val="en-US"/>
        </w:rPr>
        <w:t>being the Beneficiary within the meaning of the agreement on the implementation and financing of the pr</w:t>
      </w:r>
      <w:r w:rsidR="00641BB0" w:rsidRPr="002438C1">
        <w:rPr>
          <w:rFonts w:ascii="Arial" w:hAnsi="Arial"/>
          <w:color w:val="auto"/>
          <w:lang w:val="en-US"/>
        </w:rPr>
        <w:t xml:space="preserve">oject entitled: </w:t>
      </w:r>
      <w:r w:rsidR="000E0DE9" w:rsidRPr="002438C1">
        <w:rPr>
          <w:rFonts w:ascii="Arial" w:eastAsia="Calibri" w:hAnsi="Arial" w:cs="Arial"/>
          <w:i/>
          <w:color w:val="auto"/>
          <w:shd w:val="clear" w:color="auto" w:fill="D9D9D9" w:themeFill="background1" w:themeFillShade="D9"/>
          <w:lang w:val="en-US"/>
        </w:rPr>
        <w:t>Internationalization of Lublin University of Technology Doctoral School II</w:t>
      </w:r>
      <w:r w:rsidRPr="002438C1">
        <w:rPr>
          <w:rFonts w:ascii="Arial" w:hAnsi="Arial"/>
          <w:color w:val="auto"/>
          <w:lang w:val="en-US"/>
        </w:rPr>
        <w:t xml:space="preserve"> (later referred to as the Project) </w:t>
      </w:r>
      <w:r w:rsidRPr="002438C1">
        <w:rPr>
          <w:rFonts w:ascii="Arial" w:hAnsi="Arial"/>
          <w:i/>
          <w:iCs/>
          <w:color w:val="auto"/>
          <w:lang w:val="en-US"/>
        </w:rPr>
        <w:t xml:space="preserve">under the </w:t>
      </w:r>
      <w:r w:rsidRPr="002438C1">
        <w:rPr>
          <w:rFonts w:ascii="Arial" w:hAnsi="Arial"/>
          <w:color w:val="auto"/>
          <w:shd w:val="clear" w:color="auto" w:fill="D9D9D9"/>
          <w:lang w:val="de-DE"/>
        </w:rPr>
        <w:t xml:space="preserve">STER </w:t>
      </w:r>
      <w:r w:rsidR="000E0DE9" w:rsidRPr="002438C1">
        <w:rPr>
          <w:rFonts w:ascii="Arial" w:hAnsi="Arial"/>
          <w:color w:val="auto"/>
          <w:shd w:val="clear" w:color="auto" w:fill="D9D9D9"/>
          <w:lang w:val="de-DE"/>
        </w:rPr>
        <w:t xml:space="preserve">NAWA </w:t>
      </w:r>
      <w:r w:rsidRPr="002438C1">
        <w:rPr>
          <w:rFonts w:ascii="Arial" w:hAnsi="Arial"/>
          <w:color w:val="auto"/>
          <w:lang w:val="en-US"/>
        </w:rPr>
        <w:t xml:space="preserve">programme (later referred to as the Programme), concluded with the National </w:t>
      </w:r>
      <w:r w:rsidRPr="00357575">
        <w:rPr>
          <w:rFonts w:ascii="Arial" w:hAnsi="Arial"/>
          <w:lang w:val="en-US"/>
        </w:rPr>
        <w:t>Agency for Academic Exchange, hereinafter referred to as the "Agreement with the University".</w:t>
      </w:r>
    </w:p>
    <w:p w14:paraId="4A6D6E8F" w14:textId="77777777" w:rsidR="003B4419" w:rsidRPr="00357575" w:rsidRDefault="00D17F27">
      <w:pPr>
        <w:spacing w:before="120" w:after="120" w:line="280" w:lineRule="exact"/>
        <w:jc w:val="both"/>
        <w:rPr>
          <w:rFonts w:ascii="Arial" w:eastAsia="Arial" w:hAnsi="Arial" w:cs="Arial"/>
          <w:lang w:val="en-US"/>
        </w:rPr>
      </w:pPr>
      <w:r w:rsidRPr="00357575">
        <w:rPr>
          <w:rFonts w:ascii="Arial" w:hAnsi="Arial"/>
          <w:lang w:val="en-US"/>
        </w:rPr>
        <w:t>a</w:t>
      </w:r>
    </w:p>
    <w:p w14:paraId="6337414F" w14:textId="77777777" w:rsidR="003B4419" w:rsidRPr="00357575" w:rsidRDefault="00D17F27">
      <w:pPr>
        <w:spacing w:after="0" w:line="280" w:lineRule="exact"/>
        <w:jc w:val="both"/>
        <w:rPr>
          <w:rFonts w:ascii="Arial" w:eastAsia="Arial" w:hAnsi="Arial" w:cs="Arial"/>
          <w:lang w:val="en-US"/>
        </w:rPr>
      </w:pPr>
      <w:r w:rsidRPr="00357575">
        <w:rPr>
          <w:rFonts w:ascii="Arial" w:hAnsi="Arial"/>
          <w:lang w:val="en-US"/>
        </w:rPr>
        <w:t>Ms./</w:t>
      </w:r>
      <w:proofErr w:type="spellStart"/>
      <w:r w:rsidRPr="00357575">
        <w:rPr>
          <w:rFonts w:ascii="Arial" w:hAnsi="Arial"/>
          <w:lang w:val="en-US"/>
        </w:rPr>
        <w:t>Ms</w:t>
      </w:r>
      <w:proofErr w:type="spellEnd"/>
      <w:r w:rsidRPr="00357575">
        <w:rPr>
          <w:rFonts w:ascii="Arial" w:hAnsi="Arial"/>
          <w:lang w:val="en-US"/>
        </w:rPr>
        <w:t>: ________________________, PESEL/passport number ________________________, address: ________________________, hereinafter referred to as "Project Participant".</w:t>
      </w:r>
    </w:p>
    <w:p w14:paraId="59D170FA" w14:textId="77777777" w:rsidR="003B4419" w:rsidRPr="00357575" w:rsidRDefault="003B4419">
      <w:pPr>
        <w:spacing w:after="0" w:line="280" w:lineRule="exact"/>
        <w:rPr>
          <w:rFonts w:ascii="Arial" w:eastAsia="Arial" w:hAnsi="Arial" w:cs="Arial"/>
          <w:lang w:val="en-US"/>
        </w:rPr>
      </w:pPr>
    </w:p>
    <w:p w14:paraId="52E81BA2" w14:textId="77777777" w:rsidR="003B4419" w:rsidRPr="00357575" w:rsidRDefault="00D17F27">
      <w:pPr>
        <w:spacing w:after="0" w:line="280" w:lineRule="exact"/>
        <w:rPr>
          <w:rFonts w:ascii="Arial" w:eastAsia="Arial" w:hAnsi="Arial" w:cs="Arial"/>
          <w:lang w:val="en-US"/>
        </w:rPr>
      </w:pPr>
      <w:r w:rsidRPr="00357575">
        <w:rPr>
          <w:rFonts w:ascii="Arial" w:hAnsi="Arial"/>
          <w:lang w:val="en-US"/>
        </w:rPr>
        <w:t>The parties have agreed the following terms of the Agreement:</w:t>
      </w:r>
    </w:p>
    <w:p w14:paraId="2D78F683" w14:textId="77777777" w:rsidR="003B4419" w:rsidRPr="00357575" w:rsidRDefault="003B4419">
      <w:pPr>
        <w:spacing w:after="0" w:line="280" w:lineRule="exact"/>
        <w:rPr>
          <w:rFonts w:ascii="Arial" w:eastAsia="Arial" w:hAnsi="Arial" w:cs="Arial"/>
          <w:lang w:val="en-US"/>
        </w:rPr>
      </w:pPr>
    </w:p>
    <w:p w14:paraId="1495BF35" w14:textId="77777777" w:rsidR="003B4419" w:rsidRPr="002438C1" w:rsidRDefault="00D17F27">
      <w:pPr>
        <w:tabs>
          <w:tab w:val="left" w:pos="3261"/>
        </w:tabs>
        <w:spacing w:after="0" w:line="280" w:lineRule="exact"/>
        <w:jc w:val="center"/>
        <w:rPr>
          <w:rFonts w:ascii="Arial" w:eastAsia="Arial" w:hAnsi="Arial" w:cs="Arial"/>
          <w:b/>
          <w:bCs/>
          <w:smallCaps/>
          <w:color w:val="auto"/>
        </w:rPr>
      </w:pPr>
      <w:r w:rsidRPr="00357575">
        <w:rPr>
          <w:rFonts w:ascii="Arial" w:hAnsi="Arial"/>
          <w:b/>
          <w:bCs/>
          <w:smallCaps/>
        </w:rPr>
        <w:t xml:space="preserve">§ </w:t>
      </w:r>
      <w:r w:rsidRPr="00357575">
        <w:rPr>
          <w:rFonts w:ascii="Arial" w:hAnsi="Arial"/>
          <w:b/>
          <w:bCs/>
          <w:smallCaps/>
          <w:lang w:val="en-US"/>
        </w:rPr>
        <w:t xml:space="preserve">1 - Subject </w:t>
      </w:r>
      <w:r w:rsidRPr="002438C1">
        <w:rPr>
          <w:rFonts w:ascii="Arial" w:hAnsi="Arial"/>
          <w:b/>
          <w:bCs/>
          <w:smallCaps/>
          <w:color w:val="auto"/>
          <w:lang w:val="en-US"/>
        </w:rPr>
        <w:t>matter of the agreement</w:t>
      </w:r>
    </w:p>
    <w:p w14:paraId="4FD50FE5" w14:textId="1A86E4D4" w:rsidR="003B4419" w:rsidRPr="002438C1" w:rsidRDefault="00D17F27">
      <w:pPr>
        <w:pStyle w:val="Akapitzlist"/>
        <w:numPr>
          <w:ilvl w:val="0"/>
          <w:numId w:val="34"/>
        </w:numPr>
        <w:spacing w:after="0" w:line="280" w:lineRule="exact"/>
        <w:jc w:val="both"/>
        <w:rPr>
          <w:rFonts w:ascii="Arial" w:hAnsi="Arial"/>
          <w:b/>
          <w:bCs/>
          <w:color w:val="auto"/>
        </w:rPr>
      </w:pPr>
      <w:r w:rsidRPr="002438C1">
        <w:rPr>
          <w:rFonts w:ascii="Arial" w:hAnsi="Arial"/>
          <w:color w:val="auto"/>
        </w:rPr>
        <w:t xml:space="preserve">The parties have mutually agreed to carry out the </w:t>
      </w:r>
      <w:proofErr w:type="spellStart"/>
      <w:r w:rsidRPr="002438C1">
        <w:rPr>
          <w:rFonts w:ascii="Arial" w:hAnsi="Arial"/>
          <w:i/>
          <w:iCs/>
          <w:color w:val="auto"/>
        </w:rPr>
        <w:t>IDeaS</w:t>
      </w:r>
      <w:proofErr w:type="spellEnd"/>
      <w:r w:rsidRPr="002438C1">
        <w:rPr>
          <w:rFonts w:ascii="Arial" w:hAnsi="Arial"/>
          <w:i/>
          <w:iCs/>
          <w:color w:val="auto"/>
        </w:rPr>
        <w:t xml:space="preserve"> </w:t>
      </w:r>
      <w:r w:rsidR="000E0DE9" w:rsidRPr="002438C1">
        <w:rPr>
          <w:rFonts w:ascii="Arial" w:hAnsi="Arial"/>
          <w:i/>
          <w:iCs/>
          <w:color w:val="auto"/>
        </w:rPr>
        <w:t xml:space="preserve">II </w:t>
      </w:r>
      <w:r w:rsidRPr="002438C1">
        <w:rPr>
          <w:rFonts w:ascii="Arial" w:hAnsi="Arial"/>
          <w:i/>
          <w:iCs/>
          <w:color w:val="auto"/>
        </w:rPr>
        <w:t xml:space="preserve">internship </w:t>
      </w:r>
      <w:r w:rsidRPr="002438C1">
        <w:rPr>
          <w:rFonts w:ascii="Arial" w:hAnsi="Arial"/>
          <w:color w:val="auto"/>
        </w:rPr>
        <w:t>trip within the Programme in accordance with the provisions of the Agreement with the University.</w:t>
      </w:r>
    </w:p>
    <w:p w14:paraId="3BCFB482" w14:textId="77777777" w:rsidR="003B4419" w:rsidRPr="002438C1" w:rsidRDefault="00D17F27">
      <w:pPr>
        <w:pStyle w:val="Akapitzlist"/>
        <w:numPr>
          <w:ilvl w:val="0"/>
          <w:numId w:val="34"/>
        </w:numPr>
        <w:spacing w:after="0" w:line="280" w:lineRule="exact"/>
        <w:jc w:val="both"/>
        <w:rPr>
          <w:rFonts w:ascii="Arial" w:hAnsi="Arial"/>
          <w:b/>
          <w:bCs/>
          <w:color w:val="auto"/>
        </w:rPr>
      </w:pPr>
      <w:r w:rsidRPr="002438C1">
        <w:rPr>
          <w:rFonts w:ascii="Arial" w:hAnsi="Arial"/>
          <w:color w:val="auto"/>
        </w:rPr>
        <w:t xml:space="preserve">The Project participant declares and confirms that he/she has read the Programme documentation and with the obligations imposed on him/her in the Agreement with the University and the documents mentioned therein and accepts them. </w:t>
      </w:r>
    </w:p>
    <w:p w14:paraId="2A4CC3C8" w14:textId="77777777" w:rsidR="003B4419" w:rsidRPr="002438C1" w:rsidRDefault="00D17F27">
      <w:pPr>
        <w:pStyle w:val="Akapitzlist"/>
        <w:numPr>
          <w:ilvl w:val="0"/>
          <w:numId w:val="35"/>
        </w:numPr>
        <w:spacing w:after="0" w:line="280" w:lineRule="exact"/>
        <w:jc w:val="both"/>
        <w:rPr>
          <w:rFonts w:ascii="Arial" w:hAnsi="Arial"/>
          <w:i/>
          <w:iCs/>
          <w:color w:val="auto"/>
        </w:rPr>
      </w:pPr>
      <w:r w:rsidRPr="002438C1">
        <w:rPr>
          <w:rFonts w:ascii="Arial" w:hAnsi="Arial"/>
          <w:color w:val="auto"/>
        </w:rPr>
        <w:t xml:space="preserve">The University will provide the Project Participant with funding for realization of a short form of education </w:t>
      </w:r>
      <w:r w:rsidRPr="002438C1">
        <w:rPr>
          <w:rFonts w:ascii="Arial" w:hAnsi="Arial"/>
          <w:color w:val="auto"/>
          <w:shd w:val="clear" w:color="auto" w:fill="D9D9D9"/>
        </w:rPr>
        <w:t>in the form of an internship pursued in ....................</w:t>
      </w:r>
      <w:r w:rsidR="00364714" w:rsidRPr="002438C1">
        <w:rPr>
          <w:rFonts w:ascii="Arial" w:hAnsi="Arial"/>
          <w:color w:val="auto"/>
          <w:shd w:val="clear" w:color="auto" w:fill="D9D9D9"/>
        </w:rPr>
        <w:t xml:space="preserve">.............................. </w:t>
      </w:r>
      <w:r w:rsidRPr="002438C1">
        <w:rPr>
          <w:rFonts w:ascii="Arial" w:hAnsi="Arial"/>
          <w:color w:val="auto"/>
          <w:shd w:val="clear" w:color="auto" w:fill="D9D9D9"/>
        </w:rPr>
        <w:t xml:space="preserve">from ............................ to ......................... </w:t>
      </w:r>
      <w:r w:rsidRPr="002438C1">
        <w:rPr>
          <w:rFonts w:ascii="Arial" w:hAnsi="Arial"/>
          <w:i/>
          <w:iCs/>
          <w:color w:val="auto"/>
        </w:rPr>
        <w:t xml:space="preserve">(a short description of the Activity should be given together with the dates when the Activity will be pursued, </w:t>
      </w:r>
      <w:r w:rsidRPr="002438C1">
        <w:rPr>
          <w:rFonts w:ascii="Arial" w:hAnsi="Arial"/>
          <w:color w:val="auto"/>
        </w:rPr>
        <w:t>hereinafter referred to as "the Activity".</w:t>
      </w:r>
    </w:p>
    <w:p w14:paraId="5DFFA05A" w14:textId="77777777" w:rsidR="003B4419" w:rsidRPr="002438C1" w:rsidRDefault="00D17F27">
      <w:pPr>
        <w:pStyle w:val="Akapitzlist"/>
        <w:numPr>
          <w:ilvl w:val="0"/>
          <w:numId w:val="35"/>
        </w:numPr>
        <w:spacing w:after="0" w:line="280" w:lineRule="exact"/>
        <w:jc w:val="both"/>
        <w:rPr>
          <w:rFonts w:ascii="Arial" w:hAnsi="Arial"/>
          <w:color w:val="auto"/>
        </w:rPr>
      </w:pPr>
      <w:r w:rsidRPr="002438C1">
        <w:rPr>
          <w:rFonts w:ascii="Arial" w:hAnsi="Arial"/>
          <w:color w:val="auto"/>
        </w:rPr>
        <w:t>The Project Participant accepts the grant and undertakes to implement the Action referred to in paragraph 3.</w:t>
      </w:r>
    </w:p>
    <w:p w14:paraId="32B78E96" w14:textId="77777777" w:rsidR="003B4419" w:rsidRPr="00357575" w:rsidRDefault="00D17F27">
      <w:pPr>
        <w:pStyle w:val="Akapitzlist"/>
        <w:numPr>
          <w:ilvl w:val="0"/>
          <w:numId w:val="35"/>
        </w:numPr>
        <w:spacing w:after="0" w:line="280" w:lineRule="exact"/>
        <w:jc w:val="both"/>
        <w:rPr>
          <w:rFonts w:ascii="Arial" w:hAnsi="Arial"/>
        </w:rPr>
      </w:pPr>
      <w:r w:rsidRPr="002438C1">
        <w:rPr>
          <w:rFonts w:ascii="Arial" w:hAnsi="Arial"/>
          <w:color w:val="auto"/>
        </w:rPr>
        <w:t xml:space="preserve">The Project participant declares that he/she </w:t>
      </w:r>
      <w:r w:rsidRPr="00357575">
        <w:rPr>
          <w:rFonts w:ascii="Arial" w:hAnsi="Arial"/>
        </w:rPr>
        <w:t xml:space="preserve">has read and accepts the terms of the Agreement. Introduction of any changes to the Agreement requires a written form otherwise shall be null and void. </w:t>
      </w:r>
    </w:p>
    <w:p w14:paraId="46E5EDED" w14:textId="77777777" w:rsidR="003B4419" w:rsidRPr="00357575" w:rsidRDefault="00D17F27">
      <w:pPr>
        <w:tabs>
          <w:tab w:val="left" w:pos="3261"/>
        </w:tabs>
        <w:spacing w:before="360" w:after="120" w:line="280" w:lineRule="exact"/>
        <w:jc w:val="center"/>
        <w:rPr>
          <w:rFonts w:ascii="Arial" w:eastAsia="Arial" w:hAnsi="Arial" w:cs="Arial"/>
          <w:b/>
          <w:bCs/>
          <w:smallCaps/>
        </w:rPr>
      </w:pPr>
      <w:r w:rsidRPr="00357575">
        <w:rPr>
          <w:rFonts w:ascii="Arial" w:hAnsi="Arial"/>
          <w:b/>
          <w:bCs/>
          <w:smallCaps/>
        </w:rPr>
        <w:t xml:space="preserve">§ </w:t>
      </w:r>
      <w:r w:rsidRPr="00357575">
        <w:rPr>
          <w:rFonts w:ascii="Arial" w:hAnsi="Arial"/>
          <w:b/>
          <w:bCs/>
          <w:smallCaps/>
          <w:lang w:val="en-US"/>
        </w:rPr>
        <w:t>2 - Duration of the contract</w:t>
      </w:r>
    </w:p>
    <w:p w14:paraId="7DE58A57" w14:textId="77777777" w:rsidR="003B4419" w:rsidRPr="002438C1" w:rsidRDefault="00D17F27">
      <w:pPr>
        <w:pStyle w:val="Akapitzlist"/>
        <w:numPr>
          <w:ilvl w:val="0"/>
          <w:numId w:val="37"/>
        </w:numPr>
        <w:spacing w:after="0" w:line="280" w:lineRule="exact"/>
        <w:jc w:val="both"/>
        <w:rPr>
          <w:rFonts w:ascii="Arial" w:hAnsi="Arial"/>
          <w:color w:val="auto"/>
        </w:rPr>
      </w:pPr>
      <w:r w:rsidRPr="00357575">
        <w:rPr>
          <w:rFonts w:ascii="Arial" w:hAnsi="Arial"/>
        </w:rPr>
        <w:t>The Agre</w:t>
      </w:r>
      <w:r w:rsidRPr="002438C1">
        <w:rPr>
          <w:rFonts w:ascii="Arial" w:hAnsi="Arial"/>
          <w:color w:val="auto"/>
        </w:rPr>
        <w:t>ement shall enter into force on the date of its conclusion, i.e. upon signature by the last of the parties.</w:t>
      </w:r>
    </w:p>
    <w:p w14:paraId="69F9255D" w14:textId="77777777" w:rsidR="003B4419" w:rsidRPr="002438C1" w:rsidRDefault="00D17F27">
      <w:pPr>
        <w:pStyle w:val="Akapitzlist"/>
        <w:numPr>
          <w:ilvl w:val="0"/>
          <w:numId w:val="37"/>
        </w:numPr>
        <w:spacing w:after="0" w:line="280" w:lineRule="exact"/>
        <w:jc w:val="both"/>
        <w:rPr>
          <w:rFonts w:ascii="Arial" w:hAnsi="Arial"/>
          <w:color w:val="auto"/>
        </w:rPr>
      </w:pPr>
      <w:r w:rsidRPr="002438C1">
        <w:rPr>
          <w:rFonts w:ascii="Arial" w:hAnsi="Arial"/>
          <w:color w:val="auto"/>
        </w:rPr>
        <w:t xml:space="preserve">The action will start on </w:t>
      </w:r>
      <w:proofErr w:type="spellStart"/>
      <w:r w:rsidRPr="002438C1">
        <w:rPr>
          <w:rFonts w:ascii="Arial" w:hAnsi="Arial"/>
          <w:color w:val="auto"/>
          <w:shd w:val="clear" w:color="auto" w:fill="D9D9D9"/>
        </w:rPr>
        <w:t>dd</w:t>
      </w:r>
      <w:proofErr w:type="spellEnd"/>
      <w:r w:rsidRPr="002438C1">
        <w:rPr>
          <w:rFonts w:ascii="Arial" w:hAnsi="Arial"/>
          <w:color w:val="auto"/>
          <w:shd w:val="clear" w:color="auto" w:fill="D9D9D9"/>
        </w:rPr>
        <w:t>-mm-</w:t>
      </w:r>
      <w:proofErr w:type="spellStart"/>
      <w:r w:rsidRPr="002438C1">
        <w:rPr>
          <w:rFonts w:ascii="Arial" w:hAnsi="Arial"/>
          <w:color w:val="auto"/>
          <w:shd w:val="clear" w:color="auto" w:fill="D9D9D9"/>
        </w:rPr>
        <w:t>yyy</w:t>
      </w:r>
      <w:proofErr w:type="spellEnd"/>
      <w:r w:rsidRPr="002438C1">
        <w:rPr>
          <w:rFonts w:ascii="Arial" w:hAnsi="Arial"/>
          <w:color w:val="auto"/>
        </w:rPr>
        <w:t xml:space="preserve"> and end on </w:t>
      </w:r>
      <w:proofErr w:type="spellStart"/>
      <w:r w:rsidRPr="002438C1">
        <w:rPr>
          <w:rFonts w:ascii="Arial" w:hAnsi="Arial"/>
          <w:color w:val="auto"/>
          <w:shd w:val="clear" w:color="auto" w:fill="D9D9D9"/>
        </w:rPr>
        <w:t>dd</w:t>
      </w:r>
      <w:proofErr w:type="spellEnd"/>
      <w:r w:rsidRPr="002438C1">
        <w:rPr>
          <w:rFonts w:ascii="Arial" w:hAnsi="Arial"/>
          <w:color w:val="auto"/>
          <w:shd w:val="clear" w:color="auto" w:fill="D9D9D9"/>
        </w:rPr>
        <w:t>-mm-</w:t>
      </w:r>
      <w:proofErr w:type="spellStart"/>
      <w:r w:rsidRPr="002438C1">
        <w:rPr>
          <w:rFonts w:ascii="Arial" w:hAnsi="Arial"/>
          <w:color w:val="auto"/>
          <w:shd w:val="clear" w:color="auto" w:fill="D9D9D9"/>
        </w:rPr>
        <w:t>yyy</w:t>
      </w:r>
      <w:proofErr w:type="spellEnd"/>
      <w:r w:rsidRPr="002438C1">
        <w:rPr>
          <w:rFonts w:ascii="Arial" w:hAnsi="Arial"/>
          <w:color w:val="auto"/>
        </w:rPr>
        <w:t>.</w:t>
      </w:r>
    </w:p>
    <w:p w14:paraId="161B4112" w14:textId="77777777" w:rsidR="003B4419" w:rsidRPr="002438C1" w:rsidRDefault="00D17F27">
      <w:pPr>
        <w:pStyle w:val="Text1"/>
        <w:spacing w:before="360" w:after="120" w:line="280" w:lineRule="exact"/>
        <w:ind w:left="0"/>
        <w:jc w:val="center"/>
        <w:rPr>
          <w:rFonts w:ascii="Arial" w:eastAsia="Arial" w:hAnsi="Arial" w:cs="Arial"/>
          <w:b/>
          <w:bCs/>
          <w:smallCaps/>
          <w:color w:val="auto"/>
          <w:sz w:val="22"/>
          <w:szCs w:val="22"/>
        </w:rPr>
      </w:pPr>
      <w:r w:rsidRPr="002438C1">
        <w:rPr>
          <w:rFonts w:ascii="Arial" w:hAnsi="Arial"/>
          <w:b/>
          <w:bCs/>
          <w:smallCaps/>
          <w:color w:val="auto"/>
          <w:sz w:val="22"/>
          <w:szCs w:val="22"/>
        </w:rPr>
        <w:t>§ 3 - Funding of the action</w:t>
      </w:r>
    </w:p>
    <w:p w14:paraId="2E9C12AD" w14:textId="65F6BFE3" w:rsidR="003B4419" w:rsidRPr="002438C1" w:rsidRDefault="00D17F27">
      <w:pPr>
        <w:pStyle w:val="Text1"/>
        <w:numPr>
          <w:ilvl w:val="0"/>
          <w:numId w:val="39"/>
        </w:numPr>
        <w:spacing w:after="0" w:line="280" w:lineRule="exact"/>
        <w:rPr>
          <w:rFonts w:ascii="Arial" w:hAnsi="Arial"/>
          <w:i/>
          <w:iCs/>
          <w:color w:val="auto"/>
          <w:sz w:val="22"/>
          <w:szCs w:val="22"/>
        </w:rPr>
      </w:pPr>
      <w:r w:rsidRPr="002438C1">
        <w:rPr>
          <w:rFonts w:ascii="Arial" w:hAnsi="Arial"/>
          <w:color w:val="auto"/>
          <w:sz w:val="22"/>
          <w:szCs w:val="22"/>
        </w:rPr>
        <w:t xml:space="preserve">Co-financing of costs related to the Activity amounts to </w:t>
      </w:r>
      <w:r w:rsidRPr="002438C1">
        <w:rPr>
          <w:rFonts w:ascii="Arial" w:hAnsi="Arial"/>
          <w:color w:val="auto"/>
          <w:sz w:val="22"/>
          <w:szCs w:val="22"/>
          <w:shd w:val="clear" w:color="auto" w:fill="D9D9D9"/>
        </w:rPr>
        <w:t xml:space="preserve">__________ </w:t>
      </w:r>
      <w:r w:rsidRPr="002438C1">
        <w:rPr>
          <w:rFonts w:ascii="Arial" w:hAnsi="Arial"/>
          <w:color w:val="auto"/>
          <w:sz w:val="22"/>
          <w:szCs w:val="22"/>
        </w:rPr>
        <w:t xml:space="preserve">PLN (in words: __________). The above amount consists of the travel expences in the amount of </w:t>
      </w:r>
      <w:r w:rsidRPr="002438C1">
        <w:rPr>
          <w:rFonts w:ascii="Arial" w:hAnsi="Arial"/>
          <w:color w:val="auto"/>
          <w:sz w:val="22"/>
          <w:szCs w:val="22"/>
          <w:shd w:val="clear" w:color="auto" w:fill="D9D9D9"/>
        </w:rPr>
        <w:lastRenderedPageBreak/>
        <w:t>1</w:t>
      </w:r>
      <w:r w:rsidR="000E0DE9" w:rsidRPr="002438C1">
        <w:rPr>
          <w:rFonts w:ascii="Arial" w:hAnsi="Arial"/>
          <w:color w:val="auto"/>
          <w:sz w:val="22"/>
          <w:szCs w:val="22"/>
          <w:shd w:val="clear" w:color="auto" w:fill="D9D9D9"/>
        </w:rPr>
        <w:t>5</w:t>
      </w:r>
      <w:r w:rsidRPr="002438C1">
        <w:rPr>
          <w:rFonts w:ascii="Arial" w:hAnsi="Arial"/>
          <w:color w:val="auto"/>
          <w:sz w:val="22"/>
          <w:szCs w:val="22"/>
          <w:shd w:val="clear" w:color="auto" w:fill="D9D9D9"/>
        </w:rPr>
        <w:t>00</w:t>
      </w:r>
      <w:r w:rsidR="00364714" w:rsidRPr="002438C1">
        <w:rPr>
          <w:rFonts w:ascii="Arial" w:hAnsi="Arial"/>
          <w:color w:val="auto"/>
          <w:sz w:val="22"/>
          <w:szCs w:val="22"/>
          <w:shd w:val="clear" w:color="auto" w:fill="D9D9D9"/>
        </w:rPr>
        <w:t> </w:t>
      </w:r>
      <w:r w:rsidRPr="002438C1">
        <w:rPr>
          <w:rFonts w:ascii="Arial" w:hAnsi="Arial"/>
          <w:color w:val="auto"/>
          <w:sz w:val="22"/>
          <w:szCs w:val="22"/>
          <w:shd w:val="clear" w:color="auto" w:fill="D9D9D9"/>
        </w:rPr>
        <w:t xml:space="preserve">PLN/2000 PLN/3000 PLN </w:t>
      </w:r>
      <w:r w:rsidRPr="002438C1">
        <w:rPr>
          <w:rFonts w:ascii="Arial" w:hAnsi="Arial"/>
          <w:color w:val="auto"/>
          <w:sz w:val="22"/>
          <w:szCs w:val="22"/>
        </w:rPr>
        <w:t xml:space="preserve">and the costs of living in the amount of </w:t>
      </w:r>
      <w:r w:rsidR="000E0DE9" w:rsidRPr="002438C1">
        <w:rPr>
          <w:rFonts w:ascii="Arial" w:hAnsi="Arial"/>
          <w:color w:val="auto"/>
          <w:sz w:val="22"/>
          <w:szCs w:val="22"/>
        </w:rPr>
        <w:t>6000</w:t>
      </w:r>
      <w:r w:rsidRPr="002438C1">
        <w:rPr>
          <w:rFonts w:ascii="Arial" w:hAnsi="Arial"/>
          <w:color w:val="auto"/>
          <w:sz w:val="22"/>
          <w:szCs w:val="22"/>
          <w:shd w:val="clear" w:color="auto" w:fill="D9D9D9"/>
        </w:rPr>
        <w:t xml:space="preserve"> PLN/8000 PLN per month </w:t>
      </w:r>
      <w:r w:rsidRPr="002438C1">
        <w:rPr>
          <w:rFonts w:ascii="Arial" w:hAnsi="Arial"/>
          <w:color w:val="auto"/>
          <w:sz w:val="22"/>
          <w:szCs w:val="22"/>
        </w:rPr>
        <w:t xml:space="preserve">and </w:t>
      </w:r>
      <w:r w:rsidRPr="002438C1">
        <w:rPr>
          <w:rFonts w:ascii="Arial" w:hAnsi="Arial"/>
          <w:color w:val="auto"/>
          <w:sz w:val="22"/>
          <w:szCs w:val="22"/>
          <w:shd w:val="clear" w:color="auto" w:fill="D9D9D9"/>
        </w:rPr>
        <w:t xml:space="preserve">__________ </w:t>
      </w:r>
      <w:r w:rsidRPr="002438C1">
        <w:rPr>
          <w:rFonts w:ascii="Arial" w:hAnsi="Arial"/>
          <w:i/>
          <w:iCs/>
          <w:color w:val="auto"/>
          <w:sz w:val="22"/>
          <w:szCs w:val="22"/>
        </w:rPr>
        <w:t>(list possible other costs of the Activity).</w:t>
      </w:r>
    </w:p>
    <w:p w14:paraId="34854719" w14:textId="77777777" w:rsidR="003B4419" w:rsidRPr="002438C1" w:rsidRDefault="00D17F27">
      <w:pPr>
        <w:pStyle w:val="Akapitzlist"/>
        <w:numPr>
          <w:ilvl w:val="0"/>
          <w:numId w:val="39"/>
        </w:numPr>
        <w:spacing w:after="0" w:line="280" w:lineRule="exact"/>
        <w:jc w:val="both"/>
        <w:rPr>
          <w:rFonts w:ascii="Arial" w:hAnsi="Arial"/>
          <w:color w:val="auto"/>
        </w:rPr>
      </w:pPr>
      <w:r w:rsidRPr="002438C1">
        <w:rPr>
          <w:rFonts w:ascii="Arial" w:hAnsi="Arial"/>
          <w:color w:val="auto"/>
        </w:rPr>
        <w:t xml:space="preserve">The Project participant undertakes to complete the evaluation questionnaire within the timeframe and according to the rules specified in the Programme. </w:t>
      </w:r>
    </w:p>
    <w:p w14:paraId="78055229" w14:textId="4456EE5E" w:rsidR="003B4419" w:rsidRPr="002438C1" w:rsidRDefault="00D17F27">
      <w:pPr>
        <w:pStyle w:val="Akapitzlist"/>
        <w:numPr>
          <w:ilvl w:val="0"/>
          <w:numId w:val="39"/>
        </w:numPr>
        <w:spacing w:after="0" w:line="280" w:lineRule="exact"/>
        <w:jc w:val="both"/>
        <w:rPr>
          <w:rFonts w:ascii="Arial" w:hAnsi="Arial"/>
          <w:color w:val="auto"/>
        </w:rPr>
      </w:pPr>
      <w:r w:rsidRPr="002438C1">
        <w:rPr>
          <w:rFonts w:ascii="Arial" w:hAnsi="Arial"/>
          <w:color w:val="auto"/>
        </w:rPr>
        <w:t>The Project participant is obliged to provide, depending on the nature of the Activity, an appropriate certificate confirming its correct implementation</w:t>
      </w:r>
      <w:r w:rsidR="000E0DE9" w:rsidRPr="002438C1">
        <w:rPr>
          <w:rFonts w:ascii="Arial" w:hAnsi="Arial"/>
          <w:color w:val="auto"/>
        </w:rPr>
        <w:t xml:space="preserve"> –</w:t>
      </w:r>
      <w:r w:rsidRPr="002438C1">
        <w:rPr>
          <w:rFonts w:ascii="Arial" w:hAnsi="Arial"/>
          <w:color w:val="auto"/>
        </w:rPr>
        <w:t xml:space="preserve"> </w:t>
      </w:r>
      <w:r w:rsidR="000E0DE9" w:rsidRPr="002438C1">
        <w:rPr>
          <w:rFonts w:ascii="Arial" w:hAnsi="Arial"/>
          <w:color w:val="auto"/>
        </w:rPr>
        <w:t>the s</w:t>
      </w:r>
      <w:r w:rsidRPr="002438C1">
        <w:rPr>
          <w:rFonts w:ascii="Arial" w:hAnsi="Arial"/>
          <w:color w:val="auto"/>
        </w:rPr>
        <w:t xml:space="preserve">pecimen certificate </w:t>
      </w:r>
      <w:r w:rsidR="000E0DE9" w:rsidRPr="002438C1">
        <w:rPr>
          <w:rFonts w:ascii="Arial" w:hAnsi="Arial"/>
          <w:color w:val="auto"/>
        </w:rPr>
        <w:t>is attached as Appendix</w:t>
      </w:r>
      <w:r w:rsidRPr="002438C1">
        <w:rPr>
          <w:rFonts w:ascii="Arial" w:hAnsi="Arial"/>
          <w:color w:val="auto"/>
        </w:rPr>
        <w:t xml:space="preserve"> No. 6 to the Rules of Procedure</w:t>
      </w:r>
      <w:r w:rsidR="000E0DE9" w:rsidRPr="002438C1">
        <w:rPr>
          <w:rFonts w:ascii="Arial" w:hAnsi="Arial"/>
          <w:color w:val="auto"/>
        </w:rPr>
        <w:t>, and provide a short promotional and informational video recorded during the internship as an attachment to the report.</w:t>
      </w:r>
    </w:p>
    <w:p w14:paraId="7F2DE50E" w14:textId="77777777" w:rsidR="003B4419" w:rsidRPr="002438C1" w:rsidRDefault="00D17F27">
      <w:pPr>
        <w:pStyle w:val="Akapitzlist"/>
        <w:numPr>
          <w:ilvl w:val="0"/>
          <w:numId w:val="39"/>
        </w:numPr>
        <w:spacing w:after="0" w:line="280" w:lineRule="exact"/>
        <w:jc w:val="both"/>
        <w:rPr>
          <w:rFonts w:ascii="Arial" w:hAnsi="Arial"/>
          <w:color w:val="auto"/>
        </w:rPr>
      </w:pPr>
      <w:r w:rsidRPr="002438C1">
        <w:rPr>
          <w:rFonts w:ascii="Arial" w:hAnsi="Arial"/>
          <w:color w:val="auto"/>
          <w:lang w:val="de-DE"/>
        </w:rPr>
        <w:t>Within</w:t>
      </w:r>
      <w:r w:rsidRPr="002438C1">
        <w:rPr>
          <w:rFonts w:ascii="Arial" w:hAnsi="Arial"/>
          <w:color w:val="auto"/>
        </w:rPr>
        <w:t xml:space="preserve"> </w:t>
      </w:r>
      <w:r w:rsidRPr="002438C1">
        <w:rPr>
          <w:rFonts w:ascii="Arial" w:hAnsi="Arial"/>
          <w:color w:val="auto"/>
          <w:shd w:val="clear" w:color="auto" w:fill="D9D9D9"/>
        </w:rPr>
        <w:t xml:space="preserve">14 </w:t>
      </w:r>
      <w:r w:rsidRPr="002438C1">
        <w:rPr>
          <w:rFonts w:ascii="Arial" w:hAnsi="Arial"/>
          <w:color w:val="auto"/>
        </w:rPr>
        <w:t>days of the end of the Activity, the Project participant is obliged to provide the University with a correctly filled in trip financial settlement form in accordance with the model in force at the University.</w:t>
      </w:r>
    </w:p>
    <w:p w14:paraId="1EB93529" w14:textId="77777777" w:rsidR="003B4419" w:rsidRPr="002438C1" w:rsidRDefault="00D17F27">
      <w:pPr>
        <w:pStyle w:val="Text1"/>
        <w:spacing w:before="360" w:after="120" w:line="280" w:lineRule="exact"/>
        <w:ind w:left="0"/>
        <w:jc w:val="center"/>
        <w:rPr>
          <w:rFonts w:ascii="Arial" w:eastAsia="Arial" w:hAnsi="Arial" w:cs="Arial"/>
          <w:b/>
          <w:bCs/>
          <w:smallCaps/>
          <w:color w:val="auto"/>
          <w:sz w:val="22"/>
          <w:szCs w:val="22"/>
        </w:rPr>
      </w:pPr>
      <w:r w:rsidRPr="002438C1">
        <w:rPr>
          <w:rFonts w:ascii="Arial" w:hAnsi="Arial"/>
          <w:b/>
          <w:bCs/>
          <w:smallCaps/>
          <w:color w:val="auto"/>
          <w:sz w:val="22"/>
          <w:szCs w:val="22"/>
        </w:rPr>
        <w:t>§ 4 - Payments to the Project Participant</w:t>
      </w:r>
    </w:p>
    <w:p w14:paraId="42392F1A" w14:textId="77777777" w:rsidR="003B4419" w:rsidRPr="002438C1" w:rsidRDefault="00D17F27">
      <w:pPr>
        <w:pStyle w:val="Text1"/>
        <w:numPr>
          <w:ilvl w:val="0"/>
          <w:numId w:val="41"/>
        </w:numPr>
        <w:spacing w:after="0" w:line="280" w:lineRule="exact"/>
        <w:rPr>
          <w:rFonts w:ascii="Arial" w:hAnsi="Arial"/>
          <w:color w:val="auto"/>
          <w:sz w:val="22"/>
          <w:szCs w:val="22"/>
        </w:rPr>
      </w:pPr>
      <w:r w:rsidRPr="002438C1">
        <w:rPr>
          <w:rFonts w:ascii="Arial" w:hAnsi="Arial"/>
          <w:color w:val="auto"/>
          <w:sz w:val="22"/>
          <w:szCs w:val="22"/>
        </w:rPr>
        <w:t xml:space="preserve">Within </w:t>
      </w:r>
      <w:r w:rsidRPr="002438C1">
        <w:rPr>
          <w:rFonts w:ascii="Arial" w:hAnsi="Arial"/>
          <w:color w:val="auto"/>
          <w:sz w:val="22"/>
          <w:szCs w:val="22"/>
          <w:shd w:val="clear" w:color="auto" w:fill="D9D9D9"/>
        </w:rPr>
        <w:t xml:space="preserve">14 </w:t>
      </w:r>
      <w:r w:rsidRPr="002438C1">
        <w:rPr>
          <w:rFonts w:ascii="Arial" w:hAnsi="Arial"/>
          <w:color w:val="auto"/>
          <w:sz w:val="22"/>
          <w:szCs w:val="22"/>
        </w:rPr>
        <w:t xml:space="preserve">days of the Agreement coming into force, a payment of </w:t>
      </w:r>
      <w:r w:rsidRPr="002438C1">
        <w:rPr>
          <w:rFonts w:ascii="Arial" w:hAnsi="Arial"/>
          <w:color w:val="auto"/>
          <w:sz w:val="22"/>
          <w:szCs w:val="22"/>
          <w:shd w:val="clear" w:color="auto" w:fill="D9D9D9"/>
        </w:rPr>
        <w:t xml:space="preserve">__________ </w:t>
      </w:r>
      <w:r w:rsidRPr="002438C1">
        <w:rPr>
          <w:rFonts w:ascii="Arial" w:hAnsi="Arial"/>
          <w:color w:val="auto"/>
          <w:sz w:val="22"/>
          <w:szCs w:val="22"/>
        </w:rPr>
        <w:t>PLN will be ordered to the Project Participant.</w:t>
      </w:r>
    </w:p>
    <w:p w14:paraId="26D0BDAE" w14:textId="77777777" w:rsidR="003B4419" w:rsidRPr="00357575" w:rsidRDefault="00D17F27">
      <w:pPr>
        <w:pStyle w:val="Text1"/>
        <w:numPr>
          <w:ilvl w:val="0"/>
          <w:numId w:val="41"/>
        </w:numPr>
        <w:spacing w:after="0" w:line="280" w:lineRule="exact"/>
        <w:rPr>
          <w:rFonts w:ascii="Arial" w:hAnsi="Arial"/>
          <w:sz w:val="22"/>
          <w:szCs w:val="22"/>
        </w:rPr>
      </w:pPr>
      <w:r w:rsidRPr="002438C1">
        <w:rPr>
          <w:rFonts w:ascii="Arial" w:hAnsi="Arial"/>
          <w:color w:val="auto"/>
          <w:sz w:val="22"/>
          <w:szCs w:val="22"/>
        </w:rPr>
        <w:t xml:space="preserve">In the remaining scope, the University </w:t>
      </w:r>
      <w:r w:rsidRPr="00357575">
        <w:rPr>
          <w:rFonts w:ascii="Arial" w:hAnsi="Arial"/>
          <w:sz w:val="22"/>
          <w:szCs w:val="22"/>
        </w:rPr>
        <w:t xml:space="preserve">shall pay the Project Participant the financial resources within </w:t>
      </w:r>
      <w:r w:rsidRPr="00357575">
        <w:rPr>
          <w:rFonts w:ascii="Arial" w:hAnsi="Arial"/>
          <w:sz w:val="22"/>
          <w:szCs w:val="22"/>
          <w:shd w:val="clear" w:color="auto" w:fill="D9D9D9"/>
        </w:rPr>
        <w:t xml:space="preserve">14 days </w:t>
      </w:r>
      <w:r w:rsidRPr="00357575">
        <w:rPr>
          <w:rFonts w:ascii="Arial" w:hAnsi="Arial"/>
          <w:sz w:val="22"/>
          <w:szCs w:val="22"/>
        </w:rPr>
        <w:t xml:space="preserve">after the acceptance by the University of the financial settlement of the trip, as defined in </w:t>
      </w:r>
      <w:r w:rsidRPr="00357575">
        <w:rPr>
          <w:rFonts w:ascii="Arial" w:hAnsi="Arial"/>
          <w:smallCaps/>
          <w:sz w:val="22"/>
          <w:szCs w:val="22"/>
        </w:rPr>
        <w:t>§ 3, item 4</w:t>
      </w:r>
      <w:r w:rsidRPr="00357575">
        <w:rPr>
          <w:rFonts w:ascii="Arial" w:hAnsi="Arial"/>
          <w:sz w:val="22"/>
          <w:szCs w:val="22"/>
        </w:rPr>
        <w:t>.</w:t>
      </w:r>
    </w:p>
    <w:p w14:paraId="31098FC2" w14:textId="77777777" w:rsidR="003B4419" w:rsidRPr="00357575" w:rsidRDefault="00D17F27">
      <w:pPr>
        <w:pStyle w:val="Text1"/>
        <w:numPr>
          <w:ilvl w:val="0"/>
          <w:numId w:val="41"/>
        </w:numPr>
        <w:spacing w:after="0" w:line="280" w:lineRule="exact"/>
        <w:rPr>
          <w:rFonts w:ascii="Arial" w:hAnsi="Arial"/>
          <w:sz w:val="22"/>
          <w:szCs w:val="22"/>
        </w:rPr>
      </w:pPr>
      <w:r w:rsidRPr="00357575">
        <w:rPr>
          <w:rFonts w:ascii="Arial" w:hAnsi="Arial"/>
          <w:sz w:val="22"/>
          <w:szCs w:val="22"/>
        </w:rPr>
        <w:t xml:space="preserve">If the amount of funds paid to the Project Participant in accordance with § 4, passage 1, exceeds the due amount indicated in the Financial Statement for the trip, the Project Participant shall be obliged to return the amount constituting the difference between the amount paid and the due amount within </w:t>
      </w:r>
      <w:r w:rsidRPr="00357575">
        <w:rPr>
          <w:rFonts w:ascii="Arial" w:hAnsi="Arial"/>
          <w:sz w:val="22"/>
          <w:szCs w:val="22"/>
          <w:shd w:val="clear" w:color="auto" w:fill="D9D9D9"/>
        </w:rPr>
        <w:t xml:space="preserve">14 </w:t>
      </w:r>
      <w:r w:rsidRPr="00357575">
        <w:rPr>
          <w:rFonts w:ascii="Arial" w:hAnsi="Arial"/>
          <w:sz w:val="22"/>
          <w:szCs w:val="22"/>
        </w:rPr>
        <w:t>days from the acceptance of the Financial Statement for the trip by the University. The financial resources returned by the Project Participant as referred to in the previous sentence are unused resources within the meaning of the Agreement with the University.</w:t>
      </w:r>
    </w:p>
    <w:p w14:paraId="56DCCD42" w14:textId="77777777" w:rsidR="003B4419" w:rsidRPr="00357575" w:rsidRDefault="00D17F27">
      <w:pPr>
        <w:pStyle w:val="Text1"/>
        <w:numPr>
          <w:ilvl w:val="0"/>
          <w:numId w:val="41"/>
        </w:numPr>
        <w:spacing w:after="0" w:line="280" w:lineRule="exact"/>
        <w:rPr>
          <w:rFonts w:ascii="Arial" w:hAnsi="Arial"/>
          <w:sz w:val="22"/>
          <w:szCs w:val="22"/>
        </w:rPr>
      </w:pPr>
      <w:r w:rsidRPr="00357575">
        <w:rPr>
          <w:rFonts w:ascii="Arial" w:hAnsi="Arial"/>
          <w:sz w:val="22"/>
          <w:szCs w:val="22"/>
        </w:rPr>
        <w:t xml:space="preserve">Payments will be made </w:t>
      </w:r>
      <w:r w:rsidRPr="00357575">
        <w:rPr>
          <w:rFonts w:ascii="Arial" w:hAnsi="Arial"/>
          <w:sz w:val="22"/>
          <w:szCs w:val="22"/>
          <w:shd w:val="clear" w:color="auto" w:fill="D9D9D9"/>
        </w:rPr>
        <w:t xml:space="preserve">to the Project Participant's bank account number: ............................................................................................................... </w:t>
      </w:r>
      <w:r w:rsidRPr="00357575">
        <w:rPr>
          <w:rFonts w:ascii="Arial" w:hAnsi="Arial"/>
          <w:i/>
          <w:iCs/>
          <w:sz w:val="22"/>
          <w:szCs w:val="22"/>
        </w:rPr>
        <w:t>(indicate the method of making the payment to the Project Participant</w:t>
      </w:r>
      <w:r w:rsidRPr="00357575">
        <w:rPr>
          <w:rFonts w:ascii="Arial" w:hAnsi="Arial"/>
          <w:sz w:val="22"/>
          <w:szCs w:val="22"/>
        </w:rPr>
        <w:t>).</w:t>
      </w:r>
    </w:p>
    <w:p w14:paraId="6FBB3743" w14:textId="77777777" w:rsidR="003B4419" w:rsidRPr="00357575" w:rsidRDefault="00D17F27">
      <w:pPr>
        <w:spacing w:before="360" w:after="120" w:line="280" w:lineRule="exact"/>
        <w:jc w:val="center"/>
        <w:rPr>
          <w:rFonts w:ascii="Arial" w:eastAsia="Arial" w:hAnsi="Arial" w:cs="Arial"/>
          <w:b/>
          <w:bCs/>
          <w:smallCaps/>
          <w:lang w:val="en-US"/>
        </w:rPr>
      </w:pPr>
      <w:r w:rsidRPr="00357575">
        <w:rPr>
          <w:rFonts w:ascii="Arial" w:hAnsi="Arial"/>
          <w:b/>
          <w:bCs/>
          <w:smallCaps/>
          <w:lang w:val="en-US"/>
        </w:rPr>
        <w:t xml:space="preserve">§ </w:t>
      </w:r>
      <w:r w:rsidRPr="00357575">
        <w:rPr>
          <w:rFonts w:ascii="Arial" w:hAnsi="Arial"/>
          <w:b/>
          <w:bCs/>
          <w:smallCaps/>
          <w:lang w:val="nl-NL"/>
        </w:rPr>
        <w:t>5 - Personal data</w:t>
      </w:r>
    </w:p>
    <w:p w14:paraId="7C4400D1" w14:textId="77777777" w:rsidR="003B4419" w:rsidRPr="00357575" w:rsidRDefault="00D17F27">
      <w:pPr>
        <w:spacing w:after="0" w:line="280" w:lineRule="exact"/>
        <w:jc w:val="both"/>
        <w:rPr>
          <w:rFonts w:ascii="Arial" w:eastAsia="Arial" w:hAnsi="Arial" w:cs="Arial"/>
          <w:smallCaps/>
          <w:lang w:val="en-US"/>
        </w:rPr>
      </w:pPr>
      <w:r w:rsidRPr="00357575">
        <w:rPr>
          <w:rFonts w:ascii="Arial" w:hAnsi="Arial"/>
          <w:lang w:val="en-US"/>
        </w:rPr>
        <w:t>When concluding this Agreement, the Project participant is obliged to make a declaration regarding his/her personal data, constituting attachment No. 1 to the Agreement. Failure to submit the above statement by the Project Participant constitutes a basis for non-payment of financial resources to the Project Participant and for the withdrawal from the Agreement by the University within 3 months from the date of its conclusion, i.e. until _________________.</w:t>
      </w:r>
    </w:p>
    <w:p w14:paraId="57E05F50" w14:textId="77777777" w:rsidR="003B4419" w:rsidRPr="00357575" w:rsidRDefault="00D17F27">
      <w:pPr>
        <w:tabs>
          <w:tab w:val="left" w:pos="357"/>
        </w:tabs>
        <w:spacing w:before="360" w:after="120" w:line="280" w:lineRule="exact"/>
        <w:jc w:val="center"/>
        <w:rPr>
          <w:rFonts w:ascii="Arial" w:eastAsia="Arial" w:hAnsi="Arial" w:cs="Arial"/>
          <w:b/>
          <w:bCs/>
          <w:smallCaps/>
          <w:lang w:val="en-US"/>
        </w:rPr>
      </w:pPr>
      <w:r w:rsidRPr="00357575">
        <w:rPr>
          <w:rFonts w:ascii="Arial" w:hAnsi="Arial"/>
          <w:b/>
          <w:bCs/>
          <w:smallCaps/>
          <w:lang w:val="en-US"/>
        </w:rPr>
        <w:t>§ 6 - Applicable law and judicial jurisdiction</w:t>
      </w:r>
    </w:p>
    <w:p w14:paraId="55B576F9" w14:textId="77777777" w:rsidR="003B4419" w:rsidRPr="00357575" w:rsidRDefault="00D17F27">
      <w:pPr>
        <w:tabs>
          <w:tab w:val="left" w:pos="426"/>
        </w:tabs>
        <w:spacing w:after="0" w:line="280" w:lineRule="exact"/>
        <w:jc w:val="both"/>
        <w:rPr>
          <w:rFonts w:ascii="Arial" w:eastAsia="Arial" w:hAnsi="Arial" w:cs="Arial"/>
          <w:lang w:val="en-US"/>
        </w:rPr>
      </w:pPr>
      <w:r w:rsidRPr="00357575">
        <w:rPr>
          <w:rFonts w:ascii="Arial" w:hAnsi="Arial"/>
          <w:lang w:val="en-US"/>
        </w:rPr>
        <w:t>The awarding and payment of a grant under the Programme is made on the basis of the provisions of the Agreement, taking into account the provisions of the Agreement with the University. Any disputes related to the Agreement will be settled in accordance with Polish legislation.</w:t>
      </w:r>
    </w:p>
    <w:p w14:paraId="2DA2126A" w14:textId="77777777" w:rsidR="003B4419" w:rsidRPr="00357575" w:rsidRDefault="00D17F27">
      <w:pPr>
        <w:tabs>
          <w:tab w:val="left" w:pos="360"/>
        </w:tabs>
        <w:spacing w:before="360" w:after="120" w:line="280" w:lineRule="exact"/>
        <w:jc w:val="center"/>
        <w:rPr>
          <w:rFonts w:ascii="Arial" w:eastAsia="Arial" w:hAnsi="Arial" w:cs="Arial"/>
          <w:b/>
          <w:bCs/>
          <w:smallCaps/>
        </w:rPr>
      </w:pPr>
      <w:r w:rsidRPr="00357575">
        <w:rPr>
          <w:rFonts w:ascii="Arial" w:hAnsi="Arial"/>
          <w:b/>
          <w:bCs/>
          <w:smallCaps/>
        </w:rPr>
        <w:t xml:space="preserve">§ </w:t>
      </w:r>
      <w:r w:rsidRPr="00357575">
        <w:rPr>
          <w:rFonts w:ascii="Arial" w:hAnsi="Arial"/>
          <w:b/>
          <w:bCs/>
          <w:smallCaps/>
          <w:lang w:val="fr-FR"/>
        </w:rPr>
        <w:t>7 - Final conditions</w:t>
      </w:r>
    </w:p>
    <w:p w14:paraId="3DA92BD3" w14:textId="77777777" w:rsidR="003B4419" w:rsidRPr="00357575" w:rsidRDefault="00D17F27">
      <w:pPr>
        <w:pStyle w:val="Akapitzlist"/>
        <w:numPr>
          <w:ilvl w:val="0"/>
          <w:numId w:val="43"/>
        </w:numPr>
        <w:spacing w:after="0" w:line="280" w:lineRule="exact"/>
        <w:jc w:val="both"/>
        <w:rPr>
          <w:rFonts w:ascii="Arial" w:hAnsi="Arial"/>
        </w:rPr>
      </w:pPr>
      <w:r w:rsidRPr="00357575">
        <w:rPr>
          <w:rFonts w:ascii="Arial" w:hAnsi="Arial"/>
        </w:rPr>
        <w:t>The competent court for the resolution of any disputes arising from the performance of the Agreement shall be the court having jurisdiction over the University.</w:t>
      </w:r>
    </w:p>
    <w:p w14:paraId="1E0303CA" w14:textId="77777777" w:rsidR="003B4419" w:rsidRPr="00357575" w:rsidRDefault="00D17F27">
      <w:pPr>
        <w:pStyle w:val="Akapitzlist"/>
        <w:numPr>
          <w:ilvl w:val="0"/>
          <w:numId w:val="43"/>
        </w:numPr>
        <w:spacing w:after="0" w:line="280" w:lineRule="exact"/>
        <w:jc w:val="both"/>
        <w:rPr>
          <w:rFonts w:ascii="Arial" w:hAnsi="Arial"/>
        </w:rPr>
      </w:pPr>
      <w:r w:rsidRPr="00357575">
        <w:rPr>
          <w:rFonts w:ascii="Arial" w:hAnsi="Arial"/>
        </w:rPr>
        <w:t>This Agreement is drawn up in duplicate, one for each Party.</w:t>
      </w:r>
    </w:p>
    <w:p w14:paraId="74B51075" w14:textId="77777777" w:rsidR="003B4419" w:rsidRPr="00357575" w:rsidRDefault="003B4419">
      <w:pPr>
        <w:tabs>
          <w:tab w:val="left" w:pos="357"/>
        </w:tabs>
        <w:spacing w:after="0" w:line="280" w:lineRule="exact"/>
        <w:jc w:val="both"/>
        <w:rPr>
          <w:rFonts w:ascii="Arial" w:eastAsia="Arial" w:hAnsi="Arial" w:cs="Arial"/>
          <w:lang w:val="en-US"/>
        </w:rPr>
      </w:pPr>
    </w:p>
    <w:p w14:paraId="61453B8F" w14:textId="77777777" w:rsidR="003B4419" w:rsidRPr="00357575" w:rsidRDefault="003B4419">
      <w:pPr>
        <w:tabs>
          <w:tab w:val="left" w:pos="357"/>
        </w:tabs>
        <w:spacing w:after="0" w:line="280" w:lineRule="exact"/>
        <w:jc w:val="both"/>
        <w:rPr>
          <w:rFonts w:ascii="Arial" w:eastAsia="Arial" w:hAnsi="Arial" w:cs="Arial"/>
          <w:lang w:val="en-US"/>
        </w:rPr>
      </w:pPr>
    </w:p>
    <w:p w14:paraId="380ABBE2" w14:textId="21A5477C" w:rsidR="003B4419" w:rsidRPr="00357575" w:rsidRDefault="004C5801">
      <w:pPr>
        <w:tabs>
          <w:tab w:val="left" w:pos="5040"/>
        </w:tabs>
        <w:spacing w:after="0" w:line="280" w:lineRule="exact"/>
        <w:jc w:val="both"/>
        <w:rPr>
          <w:rFonts w:ascii="Arial" w:eastAsia="Arial" w:hAnsi="Arial" w:cs="Arial"/>
          <w:i/>
          <w:iCs/>
          <w:lang w:val="en-US"/>
        </w:rPr>
      </w:pPr>
      <w:r>
        <w:rPr>
          <w:rFonts w:ascii="Arial" w:hAnsi="Arial"/>
          <w:i/>
          <w:iCs/>
          <w:sz w:val="20"/>
          <w:szCs w:val="20"/>
          <w:lang w:val="en-US"/>
        </w:rPr>
        <w:t xml:space="preserve">                        </w:t>
      </w:r>
      <w:bookmarkStart w:id="0" w:name="_GoBack"/>
      <w:r w:rsidRPr="004C5801">
        <w:rPr>
          <w:rFonts w:ascii="Arial" w:hAnsi="Arial"/>
          <w:i/>
          <w:iCs/>
          <w:sz w:val="20"/>
          <w:szCs w:val="20"/>
          <w:lang w:val="en-US"/>
        </w:rPr>
        <w:t>Project Participant</w:t>
      </w:r>
      <w:bookmarkEnd w:id="0"/>
      <w:r>
        <w:rPr>
          <w:rFonts w:ascii="Arial" w:hAnsi="Arial"/>
          <w:i/>
          <w:iCs/>
          <w:sz w:val="20"/>
          <w:szCs w:val="20"/>
          <w:lang w:val="en-US"/>
        </w:rPr>
        <w:tab/>
      </w:r>
      <w:r>
        <w:rPr>
          <w:rFonts w:ascii="Arial" w:hAnsi="Arial"/>
          <w:i/>
          <w:iCs/>
          <w:sz w:val="20"/>
          <w:szCs w:val="20"/>
          <w:lang w:val="en-US"/>
        </w:rPr>
        <w:tab/>
      </w:r>
      <w:r>
        <w:rPr>
          <w:rFonts w:ascii="Arial" w:hAnsi="Arial"/>
          <w:i/>
          <w:iCs/>
          <w:sz w:val="20"/>
          <w:szCs w:val="20"/>
          <w:lang w:val="en-US"/>
        </w:rPr>
        <w:tab/>
        <w:t xml:space="preserve">  </w:t>
      </w:r>
      <w:r w:rsidR="00D17F27" w:rsidRPr="00357575">
        <w:rPr>
          <w:rFonts w:ascii="Arial" w:hAnsi="Arial"/>
          <w:i/>
          <w:iCs/>
          <w:sz w:val="20"/>
          <w:szCs w:val="20"/>
          <w:lang w:val="en-US"/>
        </w:rPr>
        <w:t>for the University</w:t>
      </w:r>
    </w:p>
    <w:tbl>
      <w:tblPr>
        <w:tblStyle w:val="TableNormal"/>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91"/>
        <w:gridCol w:w="5141"/>
      </w:tblGrid>
      <w:tr w:rsidR="003B4419" w:rsidRPr="002438C1" w14:paraId="706370BF" w14:textId="77777777">
        <w:trPr>
          <w:trHeight w:val="1411"/>
        </w:trPr>
        <w:tc>
          <w:tcPr>
            <w:tcW w:w="4491" w:type="dxa"/>
            <w:tcBorders>
              <w:top w:val="nil"/>
              <w:left w:val="nil"/>
              <w:bottom w:val="nil"/>
              <w:right w:val="nil"/>
            </w:tcBorders>
            <w:shd w:val="clear" w:color="auto" w:fill="auto"/>
            <w:tcMar>
              <w:top w:w="80" w:type="dxa"/>
              <w:left w:w="80" w:type="dxa"/>
              <w:bottom w:w="80" w:type="dxa"/>
              <w:right w:w="80" w:type="dxa"/>
            </w:tcMar>
          </w:tcPr>
          <w:p w14:paraId="0ED6AC44" w14:textId="77777777" w:rsidR="003B4419" w:rsidRPr="00357575" w:rsidRDefault="003B4419">
            <w:pPr>
              <w:tabs>
                <w:tab w:val="left" w:leader="dot" w:pos="3960"/>
                <w:tab w:val="left" w:pos="5040"/>
                <w:tab w:val="left" w:leader="dot" w:pos="8640"/>
              </w:tabs>
              <w:spacing w:line="280" w:lineRule="exact"/>
              <w:rPr>
                <w:rFonts w:ascii="Arial" w:eastAsia="Arial" w:hAnsi="Arial" w:cs="Arial"/>
                <w:lang w:val="en-US"/>
              </w:rPr>
            </w:pPr>
          </w:p>
          <w:p w14:paraId="5C9B540A" w14:textId="77777777" w:rsidR="003B4419" w:rsidRPr="00357575" w:rsidRDefault="003B4419">
            <w:pPr>
              <w:tabs>
                <w:tab w:val="left" w:leader="dot" w:pos="3960"/>
                <w:tab w:val="left" w:pos="5040"/>
                <w:tab w:val="left" w:leader="dot" w:pos="8640"/>
              </w:tabs>
              <w:spacing w:after="0" w:line="280" w:lineRule="exact"/>
              <w:rPr>
                <w:rFonts w:ascii="Arial" w:eastAsia="Arial" w:hAnsi="Arial" w:cs="Arial"/>
                <w:lang w:val="en-US"/>
              </w:rPr>
            </w:pPr>
          </w:p>
          <w:p w14:paraId="4DF3EB55" w14:textId="77777777" w:rsidR="003B4419" w:rsidRPr="00357575" w:rsidRDefault="00D17F27">
            <w:pPr>
              <w:tabs>
                <w:tab w:val="left" w:leader="dot" w:pos="3960"/>
                <w:tab w:val="left" w:pos="5040"/>
                <w:tab w:val="left" w:leader="dot" w:pos="8640"/>
              </w:tabs>
              <w:spacing w:after="0" w:line="280" w:lineRule="exact"/>
              <w:rPr>
                <w:lang w:val="en-US"/>
              </w:rPr>
            </w:pPr>
            <w:r w:rsidRPr="00357575">
              <w:rPr>
                <w:rFonts w:ascii="Arial" w:eastAsia="Arial" w:hAnsi="Arial" w:cs="Arial"/>
                <w:lang w:val="en-US"/>
              </w:rPr>
              <w:tab/>
            </w:r>
          </w:p>
        </w:tc>
        <w:tc>
          <w:tcPr>
            <w:tcW w:w="5140" w:type="dxa"/>
            <w:tcBorders>
              <w:top w:val="nil"/>
              <w:left w:val="nil"/>
              <w:bottom w:val="nil"/>
              <w:right w:val="nil"/>
            </w:tcBorders>
            <w:shd w:val="clear" w:color="auto" w:fill="auto"/>
            <w:tcMar>
              <w:top w:w="80" w:type="dxa"/>
              <w:left w:w="80" w:type="dxa"/>
              <w:bottom w:w="80" w:type="dxa"/>
              <w:right w:w="80" w:type="dxa"/>
            </w:tcMar>
          </w:tcPr>
          <w:p w14:paraId="219804B5" w14:textId="77777777" w:rsidR="003B4419" w:rsidRPr="002438C1" w:rsidRDefault="003B4419">
            <w:pPr>
              <w:tabs>
                <w:tab w:val="left" w:leader="dot" w:pos="3960"/>
                <w:tab w:val="left" w:pos="5040"/>
                <w:tab w:val="left" w:leader="dot" w:pos="8640"/>
              </w:tabs>
              <w:spacing w:after="0" w:line="280" w:lineRule="exact"/>
              <w:jc w:val="center"/>
              <w:rPr>
                <w:rFonts w:ascii="Arial" w:eastAsia="Arial" w:hAnsi="Arial" w:cs="Arial"/>
              </w:rPr>
            </w:pPr>
          </w:p>
          <w:p w14:paraId="5FF94BA6" w14:textId="2E6E7279" w:rsidR="003B4419" w:rsidRPr="000E0DE9" w:rsidRDefault="000E0DE9">
            <w:pPr>
              <w:tabs>
                <w:tab w:val="left" w:leader="dot" w:pos="3960"/>
                <w:tab w:val="left" w:pos="5040"/>
                <w:tab w:val="left" w:leader="dot" w:pos="8640"/>
              </w:tabs>
              <w:spacing w:after="0" w:line="280" w:lineRule="exact"/>
              <w:jc w:val="center"/>
              <w:rPr>
                <w:rFonts w:ascii="Arial" w:eastAsia="Arial" w:hAnsi="Arial" w:cs="Arial"/>
              </w:rPr>
            </w:pPr>
            <w:r w:rsidRPr="00DA2B44">
              <w:rPr>
                <w:rFonts w:ascii="Arial" w:hAnsi="Arial" w:cs="Arial"/>
                <w:color w:val="FF0000"/>
              </w:rPr>
              <w:t xml:space="preserve">prof. </w:t>
            </w:r>
            <w:r w:rsidR="00D17F27" w:rsidRPr="000E0DE9">
              <w:rPr>
                <w:rFonts w:ascii="Arial" w:hAnsi="Arial"/>
              </w:rPr>
              <w:t>Tomasz Koltunowicz</w:t>
            </w:r>
          </w:p>
          <w:p w14:paraId="79D80C79" w14:textId="77777777" w:rsidR="003B4419" w:rsidRPr="00357575" w:rsidRDefault="00D17F27" w:rsidP="00750F61">
            <w:pPr>
              <w:tabs>
                <w:tab w:val="left" w:leader="dot" w:pos="3960"/>
                <w:tab w:val="left" w:pos="5040"/>
                <w:tab w:val="left" w:leader="dot" w:pos="8640"/>
              </w:tabs>
              <w:spacing w:after="0" w:line="280" w:lineRule="exact"/>
              <w:jc w:val="center"/>
              <w:rPr>
                <w:lang w:val="en-US"/>
              </w:rPr>
            </w:pPr>
            <w:r w:rsidRPr="00357575">
              <w:rPr>
                <w:rFonts w:ascii="Arial" w:hAnsi="Arial"/>
                <w:lang w:val="en-US"/>
              </w:rPr>
              <w:t xml:space="preserve">Project Manager, Head of the </w:t>
            </w:r>
            <w:r w:rsidRPr="00357575">
              <w:rPr>
                <w:rFonts w:ascii="Arial" w:eastAsia="Arial" w:hAnsi="Arial" w:cs="Arial"/>
                <w:lang w:val="en-US"/>
              </w:rPr>
              <w:br/>
            </w:r>
            <w:r w:rsidRPr="00357575">
              <w:rPr>
                <w:rFonts w:ascii="Arial" w:hAnsi="Arial"/>
                <w:lang w:val="en-US"/>
              </w:rPr>
              <w:t>Lublin University of Technology</w:t>
            </w:r>
            <w:r w:rsidR="00750F61" w:rsidRPr="00357575">
              <w:rPr>
                <w:rFonts w:ascii="Arial" w:hAnsi="Arial"/>
                <w:lang w:val="en-US"/>
              </w:rPr>
              <w:t xml:space="preserve"> </w:t>
            </w:r>
            <w:r w:rsidR="00750F61">
              <w:rPr>
                <w:rFonts w:ascii="Arial" w:hAnsi="Arial"/>
                <w:lang w:val="en-US"/>
              </w:rPr>
              <w:t>Doctoral School</w:t>
            </w:r>
          </w:p>
        </w:tc>
      </w:tr>
      <w:tr w:rsidR="003B4419" w:rsidRPr="00357575" w14:paraId="5C2085FA" w14:textId="77777777">
        <w:trPr>
          <w:trHeight w:val="282"/>
        </w:trPr>
        <w:tc>
          <w:tcPr>
            <w:tcW w:w="4491" w:type="dxa"/>
            <w:tcBorders>
              <w:top w:val="nil"/>
              <w:left w:val="nil"/>
              <w:bottom w:val="nil"/>
              <w:right w:val="nil"/>
            </w:tcBorders>
            <w:shd w:val="clear" w:color="auto" w:fill="auto"/>
            <w:tcMar>
              <w:top w:w="80" w:type="dxa"/>
              <w:left w:w="80" w:type="dxa"/>
              <w:bottom w:w="80" w:type="dxa"/>
              <w:right w:w="80" w:type="dxa"/>
            </w:tcMar>
          </w:tcPr>
          <w:p w14:paraId="31E933B8" w14:textId="77777777" w:rsidR="003B4419" w:rsidRPr="00357575" w:rsidRDefault="00D17F27">
            <w:pPr>
              <w:tabs>
                <w:tab w:val="left" w:leader="dot" w:pos="3960"/>
                <w:tab w:val="left" w:pos="5040"/>
                <w:tab w:val="left" w:leader="dot" w:pos="8640"/>
              </w:tabs>
              <w:spacing w:after="0" w:line="280" w:lineRule="exact"/>
              <w:jc w:val="center"/>
            </w:pPr>
            <w:r w:rsidRPr="00357575">
              <w:rPr>
                <w:rFonts w:ascii="Arial" w:hAnsi="Arial"/>
                <w:i/>
                <w:iCs/>
                <w:color w:val="808080"/>
                <w:sz w:val="18"/>
                <w:szCs w:val="18"/>
                <w:u w:color="808080"/>
                <w:lang w:val="de-DE"/>
              </w:rPr>
              <w:t>Name</w:t>
            </w:r>
          </w:p>
        </w:tc>
        <w:tc>
          <w:tcPr>
            <w:tcW w:w="5140" w:type="dxa"/>
            <w:tcBorders>
              <w:top w:val="nil"/>
              <w:left w:val="nil"/>
              <w:bottom w:val="nil"/>
              <w:right w:val="nil"/>
            </w:tcBorders>
            <w:shd w:val="clear" w:color="auto" w:fill="auto"/>
            <w:tcMar>
              <w:top w:w="80" w:type="dxa"/>
              <w:left w:w="80" w:type="dxa"/>
              <w:bottom w:w="80" w:type="dxa"/>
              <w:right w:w="80" w:type="dxa"/>
            </w:tcMar>
          </w:tcPr>
          <w:p w14:paraId="5A71D5B6" w14:textId="77777777" w:rsidR="003B4419" w:rsidRPr="00357575" w:rsidRDefault="00D17F27">
            <w:pPr>
              <w:tabs>
                <w:tab w:val="left" w:leader="dot" w:pos="3960"/>
                <w:tab w:val="left" w:pos="5040"/>
                <w:tab w:val="left" w:leader="dot" w:pos="8640"/>
              </w:tabs>
              <w:spacing w:after="0" w:line="280" w:lineRule="exact"/>
              <w:jc w:val="center"/>
            </w:pPr>
            <w:r w:rsidRPr="00357575">
              <w:rPr>
                <w:rFonts w:ascii="Arial" w:hAnsi="Arial"/>
                <w:i/>
                <w:iCs/>
                <w:color w:val="808080"/>
                <w:sz w:val="18"/>
                <w:szCs w:val="18"/>
                <w:u w:color="808080"/>
                <w:lang w:val="en-US"/>
              </w:rPr>
              <w:t>Name and function</w:t>
            </w:r>
          </w:p>
        </w:tc>
      </w:tr>
    </w:tbl>
    <w:p w14:paraId="66C0A002" w14:textId="77777777" w:rsidR="003B4419" w:rsidRPr="00357575" w:rsidRDefault="003B4419">
      <w:pPr>
        <w:widowControl w:val="0"/>
        <w:tabs>
          <w:tab w:val="left" w:pos="5040"/>
        </w:tabs>
        <w:spacing w:after="0" w:line="240" w:lineRule="auto"/>
        <w:jc w:val="both"/>
        <w:rPr>
          <w:rFonts w:ascii="Arial" w:eastAsia="Arial" w:hAnsi="Arial" w:cs="Arial"/>
          <w:i/>
          <w:iCs/>
        </w:rPr>
      </w:pPr>
    </w:p>
    <w:p w14:paraId="06C764EA" w14:textId="77777777" w:rsidR="003B4419" w:rsidRPr="00357575" w:rsidRDefault="003B4419">
      <w:pPr>
        <w:tabs>
          <w:tab w:val="left" w:pos="5387"/>
        </w:tabs>
        <w:spacing w:after="0" w:line="280" w:lineRule="exact"/>
        <w:jc w:val="both"/>
        <w:rPr>
          <w:rFonts w:ascii="Arial" w:eastAsia="Arial" w:hAnsi="Arial" w:cs="Arial"/>
          <w:i/>
          <w:iCs/>
        </w:rPr>
      </w:pPr>
    </w:p>
    <w:p w14:paraId="2A7725F9" w14:textId="77777777" w:rsidR="003B4419" w:rsidRPr="00357575" w:rsidRDefault="003B4419">
      <w:pPr>
        <w:tabs>
          <w:tab w:val="left" w:pos="5387"/>
        </w:tabs>
        <w:spacing w:after="0" w:line="280" w:lineRule="exact"/>
        <w:jc w:val="both"/>
        <w:rPr>
          <w:rFonts w:ascii="Arial" w:eastAsia="Arial" w:hAnsi="Arial" w:cs="Arial"/>
          <w:i/>
          <w:iCs/>
        </w:rPr>
      </w:pPr>
    </w:p>
    <w:p w14:paraId="37F88771" w14:textId="77777777" w:rsidR="003B4419" w:rsidRPr="00357575" w:rsidRDefault="003B4419">
      <w:pPr>
        <w:tabs>
          <w:tab w:val="left" w:pos="5387"/>
        </w:tabs>
        <w:spacing w:after="0" w:line="280" w:lineRule="exact"/>
        <w:jc w:val="both"/>
        <w:rPr>
          <w:rFonts w:ascii="Arial" w:eastAsia="Arial" w:hAnsi="Arial" w:cs="Arial"/>
          <w:i/>
          <w:iCs/>
        </w:rPr>
      </w:pPr>
    </w:p>
    <w:p w14:paraId="5470C68D" w14:textId="77777777" w:rsidR="003B4419" w:rsidRPr="00357575" w:rsidRDefault="00D17F27">
      <w:pPr>
        <w:tabs>
          <w:tab w:val="left" w:pos="5387"/>
        </w:tabs>
        <w:spacing w:after="0" w:line="280" w:lineRule="exact"/>
        <w:rPr>
          <w:rFonts w:ascii="Arial" w:eastAsia="Arial" w:hAnsi="Arial" w:cs="Arial"/>
        </w:rPr>
      </w:pPr>
      <w:r w:rsidRPr="00357575">
        <w:rPr>
          <w:rFonts w:ascii="Arial" w:hAnsi="Arial"/>
          <w:i/>
          <w:iCs/>
          <w:sz w:val="20"/>
          <w:szCs w:val="20"/>
          <w:lang w:val="en-US"/>
        </w:rPr>
        <w:t xml:space="preserve">Signature </w:t>
      </w:r>
      <w:r w:rsidRPr="00357575">
        <w:rPr>
          <w:rFonts w:ascii="Arial" w:hAnsi="Arial"/>
          <w:i/>
          <w:iCs/>
        </w:rPr>
        <w:t>......................................</w:t>
      </w:r>
      <w:r w:rsidRPr="00357575">
        <w:rPr>
          <w:rFonts w:ascii="Arial" w:hAnsi="Arial"/>
          <w:i/>
          <w:iCs/>
        </w:rPr>
        <w:tab/>
      </w:r>
      <w:r w:rsidRPr="00357575">
        <w:rPr>
          <w:rFonts w:ascii="Arial" w:hAnsi="Arial"/>
          <w:i/>
          <w:iCs/>
          <w:sz w:val="20"/>
          <w:szCs w:val="20"/>
          <w:lang w:val="en-US"/>
        </w:rPr>
        <w:t xml:space="preserve">Signature </w:t>
      </w:r>
      <w:r w:rsidRPr="00357575">
        <w:rPr>
          <w:rFonts w:ascii="Arial" w:hAnsi="Arial"/>
          <w:i/>
          <w:iCs/>
        </w:rPr>
        <w:t>.......................................</w:t>
      </w:r>
    </w:p>
    <w:p w14:paraId="057DFA86" w14:textId="77777777" w:rsidR="003B4419" w:rsidRPr="00357575" w:rsidRDefault="003B4419">
      <w:pPr>
        <w:tabs>
          <w:tab w:val="left" w:pos="5387"/>
        </w:tabs>
        <w:spacing w:after="0" w:line="280" w:lineRule="exact"/>
        <w:jc w:val="both"/>
        <w:rPr>
          <w:rFonts w:ascii="Arial" w:eastAsia="Arial" w:hAnsi="Arial" w:cs="Arial"/>
        </w:rPr>
      </w:pPr>
    </w:p>
    <w:p w14:paraId="4D009E5A" w14:textId="77777777" w:rsidR="003B4419" w:rsidRPr="00357575" w:rsidRDefault="00D17F27">
      <w:pPr>
        <w:tabs>
          <w:tab w:val="left" w:pos="5387"/>
        </w:tabs>
        <w:spacing w:after="0" w:line="280" w:lineRule="exact"/>
        <w:jc w:val="both"/>
        <w:rPr>
          <w:rFonts w:ascii="Arial" w:eastAsia="Arial" w:hAnsi="Arial" w:cs="Arial"/>
          <w:lang w:val="en-US"/>
        </w:rPr>
      </w:pPr>
      <w:r w:rsidRPr="00357575">
        <w:rPr>
          <w:rFonts w:ascii="Arial" w:hAnsi="Arial"/>
          <w:i/>
          <w:iCs/>
          <w:sz w:val="20"/>
          <w:szCs w:val="20"/>
          <w:lang w:val="en-US"/>
        </w:rPr>
        <w:t xml:space="preserve">Place and date...............................                               </w:t>
      </w:r>
      <w:r w:rsidR="00750F61">
        <w:rPr>
          <w:rFonts w:ascii="Arial" w:hAnsi="Arial"/>
          <w:i/>
          <w:iCs/>
          <w:sz w:val="20"/>
          <w:szCs w:val="20"/>
          <w:lang w:val="en-US"/>
        </w:rPr>
        <w:tab/>
      </w:r>
      <w:r w:rsidRPr="00357575">
        <w:rPr>
          <w:rFonts w:ascii="Arial" w:hAnsi="Arial"/>
          <w:i/>
          <w:iCs/>
          <w:sz w:val="20"/>
          <w:szCs w:val="20"/>
          <w:lang w:val="en-US"/>
        </w:rPr>
        <w:t xml:space="preserve"> Place and date </w:t>
      </w:r>
      <w:r w:rsidRPr="00357575">
        <w:rPr>
          <w:rFonts w:ascii="Arial" w:hAnsi="Arial"/>
          <w:i/>
          <w:iCs/>
          <w:lang w:val="en-US"/>
        </w:rPr>
        <w:t>...............................</w:t>
      </w:r>
    </w:p>
    <w:p w14:paraId="2BC7BAF6" w14:textId="77777777" w:rsidR="003B4419" w:rsidRPr="00357575" w:rsidRDefault="003B4419">
      <w:pPr>
        <w:spacing w:after="0" w:line="280" w:lineRule="exact"/>
        <w:jc w:val="both"/>
        <w:rPr>
          <w:rFonts w:ascii="Arial" w:eastAsia="Arial" w:hAnsi="Arial" w:cs="Arial"/>
          <w:lang w:val="en-US"/>
        </w:rPr>
      </w:pPr>
    </w:p>
    <w:p w14:paraId="285C4829" w14:textId="77777777" w:rsidR="003B4419" w:rsidRPr="00357575" w:rsidRDefault="003B4419">
      <w:pPr>
        <w:spacing w:after="0" w:line="280" w:lineRule="exact"/>
        <w:jc w:val="center"/>
        <w:rPr>
          <w:rFonts w:ascii="Arial" w:eastAsia="Arial" w:hAnsi="Arial" w:cs="Arial"/>
          <w:i/>
          <w:iCs/>
          <w:color w:val="808080"/>
          <w:u w:color="808080"/>
          <w:lang w:val="en-US"/>
        </w:rPr>
      </w:pPr>
    </w:p>
    <w:p w14:paraId="774909BC" w14:textId="77777777" w:rsidR="003B4419" w:rsidRPr="00357575" w:rsidRDefault="003B4419">
      <w:pPr>
        <w:spacing w:after="0" w:line="280" w:lineRule="exact"/>
        <w:jc w:val="center"/>
        <w:rPr>
          <w:rFonts w:ascii="Arial" w:eastAsia="Arial" w:hAnsi="Arial" w:cs="Arial"/>
          <w:i/>
          <w:iCs/>
          <w:color w:val="808080"/>
          <w:u w:color="808080"/>
          <w:lang w:val="en-US"/>
        </w:rPr>
      </w:pPr>
    </w:p>
    <w:p w14:paraId="48075E05" w14:textId="77777777" w:rsidR="003B4419" w:rsidRPr="00357575" w:rsidRDefault="003B4419">
      <w:pPr>
        <w:spacing w:after="0" w:line="280" w:lineRule="exact"/>
        <w:jc w:val="both"/>
        <w:rPr>
          <w:rFonts w:ascii="Arial" w:eastAsia="Arial" w:hAnsi="Arial" w:cs="Arial"/>
          <w:sz w:val="18"/>
          <w:szCs w:val="18"/>
          <w:lang w:val="en-US"/>
        </w:rPr>
      </w:pPr>
    </w:p>
    <w:p w14:paraId="5DAEAEDF" w14:textId="77777777" w:rsidR="003B4419" w:rsidRPr="00357575" w:rsidRDefault="003B4419">
      <w:pPr>
        <w:spacing w:after="0" w:line="280" w:lineRule="exact"/>
        <w:jc w:val="both"/>
        <w:rPr>
          <w:rFonts w:ascii="Arial" w:eastAsia="Arial" w:hAnsi="Arial" w:cs="Arial"/>
          <w:sz w:val="18"/>
          <w:szCs w:val="18"/>
          <w:lang w:val="en-US"/>
        </w:rPr>
      </w:pPr>
    </w:p>
    <w:p w14:paraId="11777EAD" w14:textId="77777777" w:rsidR="003B4419" w:rsidRPr="00357575" w:rsidRDefault="003B4419">
      <w:pPr>
        <w:spacing w:after="0" w:line="280" w:lineRule="exact"/>
        <w:jc w:val="both"/>
        <w:rPr>
          <w:rFonts w:ascii="Arial" w:eastAsia="Arial" w:hAnsi="Arial" w:cs="Arial"/>
          <w:sz w:val="18"/>
          <w:szCs w:val="18"/>
          <w:lang w:val="en-US"/>
        </w:rPr>
      </w:pPr>
    </w:p>
    <w:p w14:paraId="30436846" w14:textId="77777777" w:rsidR="003B4419" w:rsidRPr="00357575" w:rsidRDefault="003B4419">
      <w:pPr>
        <w:spacing w:after="0" w:line="280" w:lineRule="exact"/>
        <w:jc w:val="both"/>
        <w:rPr>
          <w:rFonts w:ascii="Arial" w:eastAsia="Arial" w:hAnsi="Arial" w:cs="Arial"/>
          <w:sz w:val="18"/>
          <w:szCs w:val="18"/>
          <w:lang w:val="en-US"/>
        </w:rPr>
      </w:pPr>
    </w:p>
    <w:p w14:paraId="25040C77" w14:textId="77777777" w:rsidR="003B4419" w:rsidRPr="00750F61" w:rsidRDefault="00357575">
      <w:pPr>
        <w:spacing w:after="0" w:line="280" w:lineRule="exact"/>
        <w:jc w:val="both"/>
        <w:rPr>
          <w:rFonts w:ascii="Arial" w:eastAsia="Arial" w:hAnsi="Arial" w:cs="Arial"/>
          <w:sz w:val="18"/>
          <w:szCs w:val="18"/>
          <w:lang w:val="en-US"/>
        </w:rPr>
      </w:pPr>
      <w:r w:rsidRPr="00357575">
        <w:rPr>
          <w:rFonts w:ascii="Arial" w:hAnsi="Arial"/>
          <w:i/>
          <w:iCs/>
          <w:sz w:val="18"/>
          <w:szCs w:val="18"/>
          <w:lang w:val="fr-FR"/>
        </w:rPr>
        <w:t>Appendix</w:t>
      </w:r>
      <w:r w:rsidR="00D17F27" w:rsidRPr="00357575">
        <w:rPr>
          <w:rFonts w:ascii="Arial" w:hAnsi="Arial"/>
          <w:sz w:val="18"/>
          <w:szCs w:val="18"/>
          <w:lang w:val="en-US"/>
        </w:rPr>
        <w:t>:</w:t>
      </w:r>
    </w:p>
    <w:p w14:paraId="275EEC33" w14:textId="77777777" w:rsidR="003B4419" w:rsidRPr="00357575" w:rsidRDefault="00D17F27">
      <w:pPr>
        <w:pStyle w:val="Akapitzlist"/>
        <w:numPr>
          <w:ilvl w:val="0"/>
          <w:numId w:val="45"/>
        </w:numPr>
        <w:spacing w:after="0" w:line="280" w:lineRule="exact"/>
        <w:rPr>
          <w:rFonts w:ascii="Arial" w:hAnsi="Arial"/>
          <w:sz w:val="18"/>
          <w:szCs w:val="18"/>
        </w:rPr>
      </w:pPr>
      <w:r w:rsidRPr="00357575">
        <w:rPr>
          <w:rFonts w:ascii="Arial" w:hAnsi="Arial"/>
          <w:sz w:val="18"/>
          <w:szCs w:val="18"/>
        </w:rPr>
        <w:t>Consent to the processing of personal data</w:t>
      </w:r>
    </w:p>
    <w:p w14:paraId="7F98387D" w14:textId="77777777" w:rsidR="003B4419" w:rsidRPr="00357575" w:rsidRDefault="003B4419">
      <w:pPr>
        <w:spacing w:after="0" w:line="280" w:lineRule="exact"/>
        <w:rPr>
          <w:rFonts w:ascii="Arial" w:eastAsia="Arial" w:hAnsi="Arial" w:cs="Arial"/>
          <w:lang w:val="en-US"/>
        </w:rPr>
      </w:pPr>
    </w:p>
    <w:p w14:paraId="0DBC1D0F" w14:textId="77777777" w:rsidR="003B4419" w:rsidRPr="00357575" w:rsidRDefault="003B4419">
      <w:pPr>
        <w:spacing w:after="0" w:line="280" w:lineRule="exact"/>
        <w:rPr>
          <w:rFonts w:ascii="Arial" w:eastAsia="Arial" w:hAnsi="Arial" w:cs="Arial"/>
          <w:lang w:val="en-US"/>
        </w:rPr>
      </w:pPr>
    </w:p>
    <w:p w14:paraId="04B36F7E" w14:textId="77777777" w:rsidR="003B4419" w:rsidRPr="00357575" w:rsidRDefault="003B4419">
      <w:pPr>
        <w:spacing w:after="0" w:line="280" w:lineRule="exact"/>
        <w:rPr>
          <w:rFonts w:ascii="Arial" w:eastAsia="Arial" w:hAnsi="Arial" w:cs="Arial"/>
          <w:lang w:val="en-US"/>
        </w:rPr>
      </w:pPr>
    </w:p>
    <w:p w14:paraId="72C8DA3C" w14:textId="77777777" w:rsidR="003B4419" w:rsidRPr="00357575" w:rsidRDefault="003B4419">
      <w:pPr>
        <w:tabs>
          <w:tab w:val="left" w:pos="5670"/>
        </w:tabs>
        <w:spacing w:after="0" w:line="280" w:lineRule="exact"/>
        <w:rPr>
          <w:lang w:val="en-US"/>
        </w:rPr>
        <w:sectPr w:rsidR="003B4419" w:rsidRPr="00357575" w:rsidSect="007C74D2">
          <w:headerReference w:type="even" r:id="rId8"/>
          <w:headerReference w:type="default" r:id="rId9"/>
          <w:footerReference w:type="even" r:id="rId10"/>
          <w:footerReference w:type="default" r:id="rId11"/>
          <w:headerReference w:type="first" r:id="rId12"/>
          <w:footerReference w:type="first" r:id="rId13"/>
          <w:pgSz w:w="11900" w:h="16840"/>
          <w:pgMar w:top="1247" w:right="1134" w:bottom="284" w:left="1134" w:header="709" w:footer="371" w:gutter="0"/>
          <w:cols w:space="708"/>
          <w:titlePg/>
        </w:sectPr>
      </w:pPr>
    </w:p>
    <w:p w14:paraId="1E69291C" w14:textId="77777777" w:rsidR="003B4419" w:rsidRPr="00357575" w:rsidRDefault="00357575">
      <w:pPr>
        <w:spacing w:after="0" w:line="280" w:lineRule="exact"/>
        <w:jc w:val="right"/>
        <w:rPr>
          <w:rFonts w:ascii="Arial" w:eastAsia="Arial" w:hAnsi="Arial" w:cs="Arial"/>
          <w:i/>
          <w:iCs/>
          <w:lang w:val="en-US"/>
        </w:rPr>
      </w:pPr>
      <w:r w:rsidRPr="00357575">
        <w:rPr>
          <w:rFonts w:ascii="Arial" w:hAnsi="Arial"/>
          <w:b/>
          <w:i/>
          <w:iCs/>
          <w:sz w:val="18"/>
          <w:szCs w:val="18"/>
          <w:lang w:val="fr-FR"/>
        </w:rPr>
        <w:lastRenderedPageBreak/>
        <w:t>Appendix</w:t>
      </w:r>
      <w:r w:rsidR="00D17F27" w:rsidRPr="00357575">
        <w:rPr>
          <w:rFonts w:ascii="Arial" w:hAnsi="Arial"/>
          <w:b/>
          <w:bCs/>
          <w:i/>
          <w:iCs/>
          <w:sz w:val="18"/>
          <w:szCs w:val="18"/>
          <w:lang w:val="fr-FR"/>
        </w:rPr>
        <w:t xml:space="preserve"> 1 </w:t>
      </w:r>
      <w:r w:rsidR="00D17F27" w:rsidRPr="00357575">
        <w:rPr>
          <w:rFonts w:ascii="Arial" w:hAnsi="Arial"/>
          <w:i/>
          <w:iCs/>
          <w:sz w:val="18"/>
          <w:szCs w:val="18"/>
          <w:lang w:val="en-US"/>
        </w:rPr>
        <w:t xml:space="preserve">to the </w:t>
      </w:r>
      <w:r w:rsidR="00D17F27" w:rsidRPr="00357575">
        <w:rPr>
          <w:rFonts w:ascii="Arial" w:eastAsia="Arial" w:hAnsi="Arial" w:cs="Arial"/>
          <w:i/>
          <w:iCs/>
          <w:sz w:val="18"/>
          <w:szCs w:val="18"/>
          <w:lang w:val="en-US"/>
        </w:rPr>
        <w:br/>
      </w:r>
      <w:proofErr w:type="spellStart"/>
      <w:r w:rsidR="00D17F27" w:rsidRPr="00357575">
        <w:rPr>
          <w:rFonts w:ascii="Arial" w:hAnsi="Arial"/>
          <w:i/>
          <w:iCs/>
          <w:sz w:val="18"/>
          <w:szCs w:val="18"/>
          <w:lang w:val="en-US"/>
        </w:rPr>
        <w:t>AgreementParticipant's</w:t>
      </w:r>
      <w:proofErr w:type="spellEnd"/>
      <w:r w:rsidR="00D17F27" w:rsidRPr="00357575">
        <w:rPr>
          <w:rFonts w:ascii="Arial" w:hAnsi="Arial"/>
          <w:i/>
          <w:iCs/>
          <w:sz w:val="18"/>
          <w:szCs w:val="18"/>
          <w:lang w:val="en-US"/>
        </w:rPr>
        <w:t xml:space="preserve"> </w:t>
      </w:r>
      <w:r w:rsidR="00D17F27" w:rsidRPr="00357575">
        <w:rPr>
          <w:rFonts w:ascii="Arial" w:eastAsia="Arial" w:hAnsi="Arial" w:cs="Arial"/>
          <w:i/>
          <w:iCs/>
          <w:sz w:val="18"/>
          <w:szCs w:val="18"/>
          <w:lang w:val="en-US"/>
        </w:rPr>
        <w:br/>
      </w:r>
      <w:r w:rsidR="00D17F27" w:rsidRPr="00357575">
        <w:rPr>
          <w:rFonts w:ascii="Arial" w:hAnsi="Arial"/>
          <w:i/>
          <w:iCs/>
          <w:sz w:val="18"/>
          <w:szCs w:val="18"/>
          <w:lang w:val="en-US"/>
        </w:rPr>
        <w:t xml:space="preserve">personal data declaration </w:t>
      </w:r>
      <w:r w:rsidR="00D17F27" w:rsidRPr="00357575">
        <w:rPr>
          <w:rFonts w:ascii="Arial" w:eastAsia="Arial" w:hAnsi="Arial" w:cs="Arial"/>
          <w:i/>
          <w:iCs/>
          <w:sz w:val="18"/>
          <w:szCs w:val="18"/>
          <w:lang w:val="en-US"/>
        </w:rPr>
        <w:br/>
      </w:r>
      <w:r w:rsidR="00D17F27" w:rsidRPr="00357575">
        <w:rPr>
          <w:rFonts w:ascii="Arial" w:hAnsi="Arial"/>
          <w:i/>
          <w:iCs/>
          <w:sz w:val="18"/>
          <w:szCs w:val="18"/>
          <w:lang w:val="es-ES_tradnl"/>
        </w:rPr>
        <w:t>RODO NAME</w:t>
      </w:r>
    </w:p>
    <w:p w14:paraId="435ACDA5" w14:textId="77777777" w:rsidR="003B4419" w:rsidRPr="00357575" w:rsidRDefault="003B4419">
      <w:pPr>
        <w:spacing w:after="0" w:line="280" w:lineRule="exact"/>
        <w:jc w:val="center"/>
        <w:rPr>
          <w:rFonts w:ascii="Arial" w:eastAsia="Arial" w:hAnsi="Arial" w:cs="Arial"/>
          <w:b/>
          <w:bCs/>
          <w:lang w:val="en-US"/>
        </w:rPr>
      </w:pPr>
    </w:p>
    <w:p w14:paraId="0D900ECF" w14:textId="77777777" w:rsidR="003B4419" w:rsidRPr="00357575" w:rsidRDefault="003B4419">
      <w:pPr>
        <w:spacing w:after="0" w:line="280" w:lineRule="exact"/>
        <w:jc w:val="center"/>
        <w:rPr>
          <w:rFonts w:ascii="Arial" w:eastAsia="Arial" w:hAnsi="Arial" w:cs="Arial"/>
          <w:b/>
          <w:bCs/>
          <w:lang w:val="en-US"/>
        </w:rPr>
      </w:pPr>
    </w:p>
    <w:p w14:paraId="6A94C2D6" w14:textId="77777777" w:rsidR="003B4419" w:rsidRPr="00357575" w:rsidRDefault="00D17F27">
      <w:pPr>
        <w:spacing w:after="0" w:line="280" w:lineRule="exact"/>
        <w:jc w:val="center"/>
        <w:rPr>
          <w:rFonts w:ascii="Arial" w:eastAsia="Arial" w:hAnsi="Arial" w:cs="Arial"/>
          <w:b/>
          <w:bCs/>
          <w:lang w:val="en-US"/>
        </w:rPr>
      </w:pPr>
      <w:r w:rsidRPr="00357575">
        <w:rPr>
          <w:rFonts w:ascii="Arial" w:hAnsi="Arial"/>
          <w:b/>
          <w:bCs/>
          <w:lang w:val="en-US"/>
        </w:rPr>
        <w:t>DECLARATION OF THE PROJECT PARTICIPANT</w:t>
      </w:r>
    </w:p>
    <w:p w14:paraId="680368F3" w14:textId="77777777" w:rsidR="003B4419" w:rsidRPr="00357575" w:rsidRDefault="003B4419">
      <w:pPr>
        <w:spacing w:after="0" w:line="280" w:lineRule="exact"/>
        <w:jc w:val="center"/>
        <w:rPr>
          <w:rFonts w:ascii="Arial" w:eastAsia="Arial" w:hAnsi="Arial" w:cs="Arial"/>
          <w:b/>
          <w:bCs/>
          <w:lang w:val="en-US"/>
        </w:rPr>
      </w:pPr>
    </w:p>
    <w:p w14:paraId="65DE30FB" w14:textId="77777777" w:rsidR="003B4419" w:rsidRPr="00357575" w:rsidRDefault="003B4419">
      <w:pPr>
        <w:spacing w:after="0" w:line="280" w:lineRule="exact"/>
        <w:jc w:val="center"/>
        <w:rPr>
          <w:rFonts w:ascii="Arial" w:eastAsia="Arial" w:hAnsi="Arial" w:cs="Arial"/>
          <w:b/>
          <w:bCs/>
          <w:lang w:val="en-US"/>
        </w:rPr>
      </w:pPr>
    </w:p>
    <w:p w14:paraId="1809ECF2" w14:textId="6F9A21F0" w:rsidR="003B4419" w:rsidRPr="00357575" w:rsidRDefault="00D17F27">
      <w:pPr>
        <w:spacing w:after="0" w:line="280" w:lineRule="exact"/>
        <w:jc w:val="both"/>
        <w:rPr>
          <w:rFonts w:ascii="Arial" w:eastAsia="Arial" w:hAnsi="Arial" w:cs="Arial"/>
          <w:lang w:val="en-US"/>
        </w:rPr>
      </w:pPr>
      <w:r w:rsidRPr="00357575">
        <w:rPr>
          <w:rFonts w:ascii="Arial" w:hAnsi="Arial"/>
          <w:lang w:val="en-US"/>
        </w:rPr>
        <w:t xml:space="preserve">I, the undersigned ________________________, in connection with my participation in the National Agency for Academic Exchange Programme entitled </w:t>
      </w:r>
      <w:r w:rsidRPr="00357575">
        <w:rPr>
          <w:rFonts w:ascii="Arial" w:hAnsi="Arial"/>
          <w:i/>
          <w:iCs/>
          <w:lang w:val="en-US"/>
        </w:rPr>
        <w:t>STER</w:t>
      </w:r>
      <w:r w:rsidR="004770A4" w:rsidRPr="004770A4">
        <w:rPr>
          <w:rFonts w:ascii="Arial" w:hAnsi="Arial"/>
          <w:i/>
          <w:iCs/>
          <w:color w:val="FF0000"/>
          <w:lang w:val="en-US"/>
        </w:rPr>
        <w:t xml:space="preserve"> NAWA</w:t>
      </w:r>
      <w:r w:rsidRPr="00357575">
        <w:rPr>
          <w:rFonts w:ascii="Arial" w:hAnsi="Arial"/>
          <w:i/>
          <w:iCs/>
          <w:lang w:val="en-US"/>
        </w:rPr>
        <w:t xml:space="preserve"> </w:t>
      </w:r>
      <w:r w:rsidR="00364714" w:rsidRPr="00357575">
        <w:rPr>
          <w:rFonts w:ascii="Arial" w:hAnsi="Arial"/>
          <w:i/>
          <w:iCs/>
          <w:lang w:val="en-US"/>
        </w:rPr>
        <w:t>–</w:t>
      </w:r>
      <w:r w:rsidRPr="00357575">
        <w:rPr>
          <w:rFonts w:ascii="Arial" w:hAnsi="Arial"/>
          <w:i/>
          <w:iCs/>
          <w:lang w:val="en-US"/>
        </w:rPr>
        <w:t xml:space="preserve"> In</w:t>
      </w:r>
      <w:r w:rsidR="00364714" w:rsidRPr="00357575">
        <w:rPr>
          <w:rFonts w:ascii="Arial" w:hAnsi="Arial"/>
          <w:i/>
          <w:iCs/>
          <w:lang w:val="en-US"/>
        </w:rPr>
        <w:t>ternationaliz</w:t>
      </w:r>
      <w:r w:rsidRPr="00357575">
        <w:rPr>
          <w:rFonts w:ascii="Arial" w:hAnsi="Arial"/>
          <w:i/>
          <w:iCs/>
          <w:lang w:val="en-US"/>
        </w:rPr>
        <w:t xml:space="preserve">ation of Doctoral Schools, </w:t>
      </w:r>
      <w:r w:rsidRPr="00357575">
        <w:rPr>
          <w:rFonts w:ascii="Arial" w:hAnsi="Arial"/>
          <w:lang w:val="en-US"/>
        </w:rPr>
        <w:t>acknowledge that:</w:t>
      </w:r>
    </w:p>
    <w:p w14:paraId="4FD3B8A2" w14:textId="77777777" w:rsidR="003B4419" w:rsidRPr="00357575" w:rsidRDefault="00D17F27">
      <w:pPr>
        <w:pStyle w:val="Akapitzlist"/>
        <w:numPr>
          <w:ilvl w:val="0"/>
          <w:numId w:val="47"/>
        </w:numPr>
        <w:spacing w:after="0" w:line="280" w:lineRule="exact"/>
        <w:jc w:val="both"/>
        <w:rPr>
          <w:rFonts w:ascii="Arial" w:hAnsi="Arial"/>
        </w:rPr>
      </w:pPr>
      <w:r w:rsidRPr="00357575">
        <w:rPr>
          <w:rFonts w:ascii="Arial" w:hAnsi="Arial"/>
        </w:rPr>
        <w:t>The administrator of the personal data provided by me is the National Agency for Academic Exchange (</w:t>
      </w:r>
      <w:proofErr w:type="spellStart"/>
      <w:r w:rsidRPr="00357575">
        <w:rPr>
          <w:rFonts w:ascii="Arial" w:hAnsi="Arial"/>
        </w:rPr>
        <w:t>Polna</w:t>
      </w:r>
      <w:proofErr w:type="spellEnd"/>
      <w:r w:rsidRPr="00357575">
        <w:rPr>
          <w:rFonts w:ascii="Arial" w:hAnsi="Arial"/>
        </w:rPr>
        <w:t xml:space="preserve"> St. 40 00-635 Warsaw), hereinafter referred to as the Agency.</w:t>
      </w:r>
    </w:p>
    <w:p w14:paraId="085F0BF3" w14:textId="77777777" w:rsidR="003B4419" w:rsidRPr="00357575" w:rsidRDefault="00D17F27">
      <w:pPr>
        <w:pStyle w:val="Akapitzlist"/>
        <w:numPr>
          <w:ilvl w:val="0"/>
          <w:numId w:val="47"/>
        </w:numPr>
        <w:spacing w:after="0" w:line="280" w:lineRule="exact"/>
        <w:jc w:val="both"/>
        <w:rPr>
          <w:rFonts w:ascii="Arial" w:hAnsi="Arial"/>
        </w:rPr>
      </w:pPr>
      <w:r w:rsidRPr="00357575">
        <w:rPr>
          <w:rFonts w:ascii="Arial" w:hAnsi="Arial"/>
        </w:rPr>
        <w:t>Data will be used for:</w:t>
      </w:r>
    </w:p>
    <w:p w14:paraId="415A2EBC" w14:textId="77777777" w:rsidR="003B4419" w:rsidRPr="00357575" w:rsidRDefault="00D17F27">
      <w:pPr>
        <w:pStyle w:val="Akapitzlist"/>
        <w:numPr>
          <w:ilvl w:val="1"/>
          <w:numId w:val="47"/>
        </w:numPr>
        <w:spacing w:after="0" w:line="280" w:lineRule="exact"/>
        <w:jc w:val="both"/>
        <w:rPr>
          <w:rFonts w:ascii="Arial" w:hAnsi="Arial"/>
        </w:rPr>
      </w:pPr>
      <w:r w:rsidRPr="00357575">
        <w:rPr>
          <w:rFonts w:ascii="Arial" w:hAnsi="Arial"/>
        </w:rPr>
        <w:t>the performance of the Agency's tasks as indicated in the Act of 7 July 2017 on the National Agency for Academic Exchange (Journal of Laws 2017.1530 as amended) (Article 6(1)(c) of the General Data Protection Regulation RODO),</w:t>
      </w:r>
    </w:p>
    <w:p w14:paraId="3BBFCABF" w14:textId="77777777" w:rsidR="003B4419" w:rsidRPr="00357575" w:rsidRDefault="00D17F27">
      <w:pPr>
        <w:pStyle w:val="Akapitzlist"/>
        <w:numPr>
          <w:ilvl w:val="1"/>
          <w:numId w:val="48"/>
        </w:numPr>
        <w:spacing w:after="0" w:line="280" w:lineRule="exact"/>
        <w:jc w:val="both"/>
        <w:rPr>
          <w:rFonts w:ascii="Arial" w:hAnsi="Arial"/>
        </w:rPr>
      </w:pPr>
      <w:r w:rsidRPr="00357575">
        <w:rPr>
          <w:rFonts w:ascii="Arial" w:hAnsi="Arial"/>
        </w:rPr>
        <w:t>the performance of audit, evaluation and statistical work by the Agency (Article 6(1)(e) of the RODO)</w:t>
      </w:r>
    </w:p>
    <w:p w14:paraId="47D1E32B" w14:textId="77777777" w:rsidR="003B4419" w:rsidRPr="00357575" w:rsidRDefault="00D17F27">
      <w:pPr>
        <w:pStyle w:val="Akapitzlist"/>
        <w:numPr>
          <w:ilvl w:val="0"/>
          <w:numId w:val="47"/>
        </w:numPr>
        <w:spacing w:after="0" w:line="280" w:lineRule="exact"/>
        <w:jc w:val="both"/>
        <w:rPr>
          <w:rFonts w:ascii="Arial" w:hAnsi="Arial"/>
        </w:rPr>
      </w:pPr>
      <w:r w:rsidRPr="00357575">
        <w:rPr>
          <w:rFonts w:ascii="Arial" w:hAnsi="Arial"/>
        </w:rPr>
        <w:t xml:space="preserve">Personal data may be transferred to the Agency's employees, entities cooperating with the Agency in the performance of its tasks (including the Information Processing Centre - National Research Institute, 188B </w:t>
      </w:r>
      <w:proofErr w:type="spellStart"/>
      <w:r w:rsidRPr="00357575">
        <w:rPr>
          <w:rFonts w:ascii="Arial" w:hAnsi="Arial"/>
        </w:rPr>
        <w:t>Niepodległości</w:t>
      </w:r>
      <w:proofErr w:type="spellEnd"/>
      <w:r w:rsidRPr="00357575">
        <w:rPr>
          <w:rFonts w:ascii="Arial" w:hAnsi="Arial"/>
        </w:rPr>
        <w:t xml:space="preserve"> Avenue, 00-608 Warsaw), entities cooperating with the Agency in the performance of inspections, evaluations and statistical compilations, authorities entitled by law </w:t>
      </w:r>
      <w:r w:rsidR="00364714" w:rsidRPr="00357575">
        <w:rPr>
          <w:rFonts w:ascii="Arial" w:hAnsi="Arial"/>
        </w:rPr>
        <w:t>–</w:t>
      </w:r>
      <w:r w:rsidRPr="00357575">
        <w:rPr>
          <w:rFonts w:ascii="Arial" w:hAnsi="Arial"/>
        </w:rPr>
        <w:t xml:space="preserve"> </w:t>
      </w:r>
      <w:r w:rsidR="00364714" w:rsidRPr="00357575">
        <w:rPr>
          <w:rFonts w:ascii="Arial" w:hAnsi="Arial"/>
        </w:rPr>
        <w:t>i</w:t>
      </w:r>
      <w:r w:rsidRPr="00357575">
        <w:rPr>
          <w:rFonts w:ascii="Arial" w:hAnsi="Arial"/>
        </w:rPr>
        <w:t>n accordance with the provisions of the RODO.</w:t>
      </w:r>
    </w:p>
    <w:p w14:paraId="5A04C408" w14:textId="77777777" w:rsidR="003B4419" w:rsidRPr="00357575" w:rsidRDefault="00D17F27">
      <w:pPr>
        <w:pStyle w:val="Akapitzlist"/>
        <w:numPr>
          <w:ilvl w:val="0"/>
          <w:numId w:val="47"/>
        </w:numPr>
        <w:spacing w:after="0" w:line="280" w:lineRule="exact"/>
        <w:jc w:val="both"/>
        <w:rPr>
          <w:rFonts w:ascii="Arial" w:hAnsi="Arial"/>
        </w:rPr>
      </w:pPr>
      <w:r w:rsidRPr="00357575">
        <w:rPr>
          <w:rFonts w:ascii="Arial" w:hAnsi="Arial"/>
        </w:rPr>
        <w:t>The provision of data is voluntary but necessary in order to participate in the Programme. Refusal to provide data means leaving the application unprocessed or inability of a particular person to participate in the Programme.</w:t>
      </w:r>
    </w:p>
    <w:p w14:paraId="03E157D4" w14:textId="77777777" w:rsidR="003B4419" w:rsidRPr="00357575" w:rsidRDefault="00D17F27">
      <w:pPr>
        <w:pStyle w:val="Akapitzlist"/>
        <w:numPr>
          <w:ilvl w:val="0"/>
          <w:numId w:val="47"/>
        </w:numPr>
        <w:spacing w:after="0" w:line="280" w:lineRule="exact"/>
        <w:jc w:val="both"/>
        <w:rPr>
          <w:rFonts w:ascii="Arial" w:hAnsi="Arial"/>
        </w:rPr>
      </w:pPr>
      <w:r w:rsidRPr="00357575">
        <w:rPr>
          <w:rFonts w:ascii="Arial" w:hAnsi="Arial"/>
        </w:rPr>
        <w:t>Personal data will be used for the period provided for by the law or necessary for carrying out checks, evaluations or statistical studies.</w:t>
      </w:r>
    </w:p>
    <w:p w14:paraId="76F30939" w14:textId="77777777" w:rsidR="003B4419" w:rsidRPr="00357575" w:rsidRDefault="00D17F27">
      <w:pPr>
        <w:pStyle w:val="Akapitzlist"/>
        <w:numPr>
          <w:ilvl w:val="0"/>
          <w:numId w:val="47"/>
        </w:numPr>
        <w:spacing w:after="0" w:line="280" w:lineRule="exact"/>
        <w:jc w:val="both"/>
        <w:rPr>
          <w:rFonts w:ascii="Arial" w:hAnsi="Arial"/>
        </w:rPr>
      </w:pPr>
      <w:r w:rsidRPr="00357575">
        <w:rPr>
          <w:rFonts w:ascii="Arial" w:hAnsi="Arial"/>
        </w:rPr>
        <w:t>The data subject shall have the right:</w:t>
      </w:r>
    </w:p>
    <w:p w14:paraId="64B5CC29" w14:textId="77777777" w:rsidR="003B4419" w:rsidRPr="00357575" w:rsidRDefault="00D17F27">
      <w:pPr>
        <w:pStyle w:val="Akapitzlist"/>
        <w:numPr>
          <w:ilvl w:val="1"/>
          <w:numId w:val="47"/>
        </w:numPr>
        <w:spacing w:after="0" w:line="280" w:lineRule="exact"/>
        <w:jc w:val="both"/>
        <w:rPr>
          <w:rFonts w:ascii="Arial" w:hAnsi="Arial"/>
        </w:rPr>
      </w:pPr>
      <w:r w:rsidRPr="00357575">
        <w:rPr>
          <w:rFonts w:ascii="Arial" w:hAnsi="Arial"/>
        </w:rPr>
        <w:t xml:space="preserve">request access to personal data by the Agency, </w:t>
      </w:r>
    </w:p>
    <w:p w14:paraId="2D6635DC" w14:textId="77777777" w:rsidR="003B4419" w:rsidRPr="00357575" w:rsidRDefault="00D17F27">
      <w:pPr>
        <w:pStyle w:val="Akapitzlist"/>
        <w:numPr>
          <w:ilvl w:val="1"/>
          <w:numId w:val="47"/>
        </w:numPr>
        <w:spacing w:after="0" w:line="280" w:lineRule="exact"/>
        <w:jc w:val="both"/>
        <w:rPr>
          <w:rFonts w:ascii="Arial" w:hAnsi="Arial"/>
        </w:rPr>
      </w:pPr>
      <w:r w:rsidRPr="00357575">
        <w:rPr>
          <w:rFonts w:ascii="Arial" w:hAnsi="Arial"/>
        </w:rPr>
        <w:t>rectification, erasure or restriction of the use of its personal data,</w:t>
      </w:r>
    </w:p>
    <w:p w14:paraId="452D0127" w14:textId="77777777" w:rsidR="003B4419" w:rsidRPr="00357575" w:rsidRDefault="00D17F27">
      <w:pPr>
        <w:pStyle w:val="Akapitzlist"/>
        <w:numPr>
          <w:ilvl w:val="1"/>
          <w:numId w:val="47"/>
        </w:numPr>
        <w:spacing w:after="0" w:line="280" w:lineRule="exact"/>
        <w:jc w:val="both"/>
        <w:rPr>
          <w:rFonts w:ascii="Arial" w:hAnsi="Arial"/>
        </w:rPr>
      </w:pPr>
      <w:r w:rsidRPr="00357575">
        <w:rPr>
          <w:rFonts w:ascii="Arial" w:hAnsi="Arial"/>
        </w:rPr>
        <w:t>object to the use of its personal data,</w:t>
      </w:r>
    </w:p>
    <w:p w14:paraId="6A9212E7" w14:textId="77777777" w:rsidR="003B4419" w:rsidRPr="00357575" w:rsidRDefault="00D17F27">
      <w:pPr>
        <w:pStyle w:val="Akapitzlist"/>
        <w:numPr>
          <w:ilvl w:val="1"/>
          <w:numId w:val="47"/>
        </w:numPr>
        <w:spacing w:after="0" w:line="280" w:lineRule="exact"/>
        <w:jc w:val="both"/>
        <w:rPr>
          <w:rFonts w:ascii="Arial" w:hAnsi="Arial"/>
        </w:rPr>
      </w:pPr>
      <w:r w:rsidRPr="00357575">
        <w:rPr>
          <w:rFonts w:ascii="Arial" w:hAnsi="Arial"/>
        </w:rPr>
        <w:t>the portability of its personal data,</w:t>
      </w:r>
    </w:p>
    <w:p w14:paraId="00EC0AAD" w14:textId="77777777" w:rsidR="003B4419" w:rsidRPr="00357575" w:rsidRDefault="00D17F27">
      <w:pPr>
        <w:pStyle w:val="Akapitzlist"/>
        <w:numPr>
          <w:ilvl w:val="1"/>
          <w:numId w:val="47"/>
        </w:numPr>
        <w:spacing w:after="0" w:line="280" w:lineRule="exact"/>
        <w:jc w:val="both"/>
        <w:rPr>
          <w:rFonts w:ascii="Arial" w:hAnsi="Arial"/>
        </w:rPr>
      </w:pPr>
      <w:r w:rsidRPr="00357575">
        <w:rPr>
          <w:rFonts w:ascii="Arial" w:hAnsi="Arial"/>
        </w:rPr>
        <w:t xml:space="preserve">file a complaint to the </w:t>
      </w:r>
      <w:r w:rsidRPr="00357575">
        <w:rPr>
          <w:rFonts w:ascii="Arial" w:hAnsi="Arial"/>
          <w:color w:val="auto"/>
        </w:rPr>
        <w:t xml:space="preserve">supervisory authority (President of the Office for Personal Data Protection, </w:t>
      </w:r>
      <w:r w:rsidR="00357575" w:rsidRPr="00357575">
        <w:rPr>
          <w:rFonts w:ascii="Arial" w:hAnsi="Arial"/>
          <w:color w:val="auto"/>
        </w:rPr>
        <w:t xml:space="preserve">2, </w:t>
      </w:r>
      <w:proofErr w:type="spellStart"/>
      <w:r w:rsidRPr="00357575">
        <w:rPr>
          <w:rFonts w:ascii="Arial" w:hAnsi="Arial"/>
          <w:color w:val="auto"/>
        </w:rPr>
        <w:t>Stawki</w:t>
      </w:r>
      <w:proofErr w:type="spellEnd"/>
      <w:r w:rsidR="00357575" w:rsidRPr="00357575">
        <w:rPr>
          <w:rFonts w:ascii="Arial" w:hAnsi="Arial"/>
          <w:color w:val="auto"/>
        </w:rPr>
        <w:t xml:space="preserve"> St.,</w:t>
      </w:r>
      <w:r w:rsidRPr="00357575">
        <w:rPr>
          <w:rFonts w:ascii="Arial" w:hAnsi="Arial"/>
          <w:color w:val="auto"/>
        </w:rPr>
        <w:t xml:space="preserve"> 00-193 </w:t>
      </w:r>
      <w:r w:rsidRPr="00357575">
        <w:rPr>
          <w:rFonts w:ascii="Arial" w:hAnsi="Arial"/>
        </w:rPr>
        <w:t>Warsaw).</w:t>
      </w:r>
    </w:p>
    <w:p w14:paraId="7A6251C1" w14:textId="77777777" w:rsidR="003B4419" w:rsidRPr="00357575" w:rsidRDefault="00D17F27">
      <w:pPr>
        <w:spacing w:after="0" w:line="280" w:lineRule="exact"/>
        <w:ind w:left="709"/>
        <w:jc w:val="both"/>
        <w:rPr>
          <w:rFonts w:ascii="Arial" w:eastAsia="Arial" w:hAnsi="Arial" w:cs="Arial"/>
          <w:lang w:val="en-US"/>
        </w:rPr>
      </w:pPr>
      <w:r w:rsidRPr="00357575">
        <w:rPr>
          <w:rFonts w:ascii="Arial" w:hAnsi="Arial"/>
          <w:lang w:val="en-US"/>
        </w:rPr>
        <w:t>- as stipulated by the RODO.</w:t>
      </w:r>
    </w:p>
    <w:p w14:paraId="28E76130" w14:textId="77777777" w:rsidR="003B4419" w:rsidRPr="00357575" w:rsidRDefault="00D17F27">
      <w:pPr>
        <w:pStyle w:val="Akapitzlist"/>
        <w:numPr>
          <w:ilvl w:val="0"/>
          <w:numId w:val="47"/>
        </w:numPr>
        <w:spacing w:after="0" w:line="280" w:lineRule="exact"/>
        <w:jc w:val="both"/>
        <w:rPr>
          <w:rFonts w:ascii="Arial" w:hAnsi="Arial"/>
        </w:rPr>
      </w:pPr>
      <w:r w:rsidRPr="00357575">
        <w:rPr>
          <w:rFonts w:ascii="Arial" w:hAnsi="Arial"/>
        </w:rPr>
        <w:t>Contact details of the Inspector for the Protection of Personal Data: Adam Klimowski, odo@nawa.gov.pl.</w:t>
      </w:r>
    </w:p>
    <w:p w14:paraId="4F88280F" w14:textId="77777777" w:rsidR="003B4419" w:rsidRPr="00357575" w:rsidRDefault="003B4419">
      <w:pPr>
        <w:spacing w:after="0" w:line="280" w:lineRule="exact"/>
        <w:jc w:val="both"/>
        <w:rPr>
          <w:rFonts w:ascii="Arial" w:eastAsia="Arial" w:hAnsi="Arial" w:cs="Arial"/>
          <w:lang w:val="en-US"/>
        </w:rPr>
      </w:pPr>
    </w:p>
    <w:tbl>
      <w:tblPr>
        <w:tblStyle w:val="TableNormal"/>
        <w:tblW w:w="10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30"/>
        <w:gridCol w:w="5030"/>
      </w:tblGrid>
      <w:tr w:rsidR="003B4419" w:rsidRPr="002438C1" w14:paraId="637BD8BA" w14:textId="77777777">
        <w:trPr>
          <w:trHeight w:val="1102"/>
        </w:trPr>
        <w:tc>
          <w:tcPr>
            <w:tcW w:w="5030" w:type="dxa"/>
            <w:tcBorders>
              <w:top w:val="nil"/>
              <w:left w:val="nil"/>
              <w:bottom w:val="nil"/>
              <w:right w:val="nil"/>
            </w:tcBorders>
            <w:shd w:val="clear" w:color="auto" w:fill="auto"/>
            <w:tcMar>
              <w:top w:w="80" w:type="dxa"/>
              <w:left w:w="80" w:type="dxa"/>
              <w:bottom w:w="80" w:type="dxa"/>
              <w:right w:w="80" w:type="dxa"/>
            </w:tcMar>
          </w:tcPr>
          <w:p w14:paraId="35759513" w14:textId="77777777" w:rsidR="003B4419" w:rsidRPr="00357575" w:rsidRDefault="003B4419">
            <w:pPr>
              <w:spacing w:after="0" w:line="280" w:lineRule="exact"/>
              <w:jc w:val="center"/>
              <w:rPr>
                <w:rFonts w:ascii="Arial" w:eastAsia="Arial" w:hAnsi="Arial" w:cs="Arial"/>
                <w:i/>
                <w:iCs/>
                <w:lang w:val="en-US"/>
              </w:rPr>
            </w:pPr>
          </w:p>
          <w:p w14:paraId="7AE4DAA2" w14:textId="77777777" w:rsidR="003B4419" w:rsidRPr="00357575" w:rsidRDefault="003B4419">
            <w:pPr>
              <w:spacing w:after="0" w:line="280" w:lineRule="exact"/>
              <w:jc w:val="center"/>
              <w:rPr>
                <w:rFonts w:ascii="Arial" w:eastAsia="Arial" w:hAnsi="Arial" w:cs="Arial"/>
                <w:i/>
                <w:iCs/>
                <w:lang w:val="en-US"/>
              </w:rPr>
            </w:pPr>
          </w:p>
          <w:p w14:paraId="38A465CC" w14:textId="77777777" w:rsidR="003B4419" w:rsidRPr="00357575" w:rsidRDefault="00D17F27">
            <w:pPr>
              <w:spacing w:after="0" w:line="280" w:lineRule="exact"/>
              <w:jc w:val="center"/>
              <w:rPr>
                <w:rFonts w:ascii="Arial" w:eastAsia="Arial" w:hAnsi="Arial" w:cs="Arial"/>
                <w:i/>
                <w:iCs/>
              </w:rPr>
            </w:pPr>
            <w:r w:rsidRPr="00357575">
              <w:rPr>
                <w:rFonts w:ascii="Arial" w:hAnsi="Arial"/>
                <w:i/>
                <w:iCs/>
              </w:rPr>
              <w:t>.............................................................</w:t>
            </w:r>
          </w:p>
          <w:p w14:paraId="15E22126" w14:textId="77777777" w:rsidR="003B4419" w:rsidRPr="00357575" w:rsidRDefault="00D17F27">
            <w:pPr>
              <w:spacing w:after="0" w:line="280" w:lineRule="exact"/>
              <w:jc w:val="center"/>
            </w:pPr>
            <w:r w:rsidRPr="00357575">
              <w:rPr>
                <w:rFonts w:ascii="Arial" w:hAnsi="Arial"/>
                <w:i/>
                <w:iCs/>
                <w:sz w:val="18"/>
                <w:szCs w:val="18"/>
                <w:lang w:val="en-US"/>
              </w:rPr>
              <w:t>TOWN AND DATE</w:t>
            </w:r>
          </w:p>
        </w:tc>
        <w:tc>
          <w:tcPr>
            <w:tcW w:w="5030" w:type="dxa"/>
            <w:tcBorders>
              <w:top w:val="nil"/>
              <w:left w:val="nil"/>
              <w:bottom w:val="nil"/>
              <w:right w:val="nil"/>
            </w:tcBorders>
            <w:shd w:val="clear" w:color="auto" w:fill="auto"/>
            <w:tcMar>
              <w:top w:w="80" w:type="dxa"/>
              <w:left w:w="80" w:type="dxa"/>
              <w:bottom w:w="80" w:type="dxa"/>
              <w:right w:w="80" w:type="dxa"/>
            </w:tcMar>
          </w:tcPr>
          <w:p w14:paraId="1F1E60B6" w14:textId="77777777" w:rsidR="003B4419" w:rsidRPr="00357575" w:rsidRDefault="003B4419">
            <w:pPr>
              <w:spacing w:after="0" w:line="280" w:lineRule="exact"/>
              <w:jc w:val="center"/>
              <w:rPr>
                <w:rFonts w:ascii="Arial" w:eastAsia="Arial" w:hAnsi="Arial" w:cs="Arial"/>
                <w:i/>
                <w:iCs/>
                <w:lang w:val="en-US"/>
              </w:rPr>
            </w:pPr>
          </w:p>
          <w:p w14:paraId="6B70D88B" w14:textId="77777777" w:rsidR="003B4419" w:rsidRPr="00357575" w:rsidRDefault="003B4419">
            <w:pPr>
              <w:spacing w:after="0" w:line="280" w:lineRule="exact"/>
              <w:jc w:val="center"/>
              <w:rPr>
                <w:rFonts w:ascii="Arial" w:eastAsia="Arial" w:hAnsi="Arial" w:cs="Arial"/>
                <w:i/>
                <w:iCs/>
                <w:lang w:val="en-US"/>
              </w:rPr>
            </w:pPr>
          </w:p>
          <w:p w14:paraId="63302FB3" w14:textId="77777777" w:rsidR="003B4419" w:rsidRPr="00357575" w:rsidRDefault="00D17F27">
            <w:pPr>
              <w:spacing w:after="0" w:line="280" w:lineRule="exact"/>
              <w:jc w:val="center"/>
              <w:rPr>
                <w:rFonts w:ascii="Arial" w:eastAsia="Arial" w:hAnsi="Arial" w:cs="Arial"/>
                <w:i/>
                <w:iCs/>
                <w:lang w:val="en-US"/>
              </w:rPr>
            </w:pPr>
            <w:r w:rsidRPr="00357575">
              <w:rPr>
                <w:rFonts w:ascii="Arial" w:hAnsi="Arial"/>
                <w:i/>
                <w:iCs/>
                <w:lang w:val="en-US"/>
              </w:rPr>
              <w:t>.............................................................</w:t>
            </w:r>
          </w:p>
          <w:p w14:paraId="4AA2D2BF" w14:textId="77777777" w:rsidR="003B4419" w:rsidRPr="00357575" w:rsidRDefault="00D17F27">
            <w:pPr>
              <w:spacing w:after="0" w:line="280" w:lineRule="exact"/>
              <w:jc w:val="center"/>
              <w:rPr>
                <w:lang w:val="en-US"/>
              </w:rPr>
            </w:pPr>
            <w:r w:rsidRPr="00357575">
              <w:rPr>
                <w:rFonts w:ascii="Arial" w:hAnsi="Arial"/>
                <w:i/>
                <w:iCs/>
                <w:sz w:val="18"/>
                <w:szCs w:val="18"/>
                <w:lang w:val="en-US"/>
              </w:rPr>
              <w:t>LEGIBLE SIGNATURE OF THE PROJECT PARTICIPANT</w:t>
            </w:r>
          </w:p>
        </w:tc>
      </w:tr>
    </w:tbl>
    <w:p w14:paraId="213654A1" w14:textId="77777777" w:rsidR="003B4419" w:rsidRPr="00357575" w:rsidRDefault="003B4419">
      <w:pPr>
        <w:widowControl w:val="0"/>
        <w:spacing w:after="0" w:line="240" w:lineRule="auto"/>
        <w:jc w:val="both"/>
        <w:rPr>
          <w:rFonts w:ascii="Arial" w:eastAsia="Arial" w:hAnsi="Arial" w:cs="Arial"/>
          <w:lang w:val="en-US"/>
        </w:rPr>
      </w:pPr>
    </w:p>
    <w:p w14:paraId="3C595E09" w14:textId="77777777" w:rsidR="003B4419" w:rsidRPr="00574FE9" w:rsidRDefault="003B4419" w:rsidP="00574FE9">
      <w:pPr>
        <w:spacing w:after="0" w:line="280" w:lineRule="exact"/>
        <w:rPr>
          <w:lang w:val="en-US"/>
        </w:rPr>
      </w:pPr>
    </w:p>
    <w:sectPr w:rsidR="003B4419" w:rsidRPr="00574FE9">
      <w:headerReference w:type="default" r:id="rId14"/>
      <w:footerReference w:type="default" r:id="rId15"/>
      <w:pgSz w:w="11900" w:h="16840"/>
      <w:pgMar w:top="1134" w:right="1134" w:bottom="28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0594E" w14:textId="77777777" w:rsidR="000236A4" w:rsidRDefault="000236A4">
      <w:pPr>
        <w:spacing w:after="0" w:line="240" w:lineRule="auto"/>
      </w:pPr>
      <w:r>
        <w:separator/>
      </w:r>
    </w:p>
  </w:endnote>
  <w:endnote w:type="continuationSeparator" w:id="0">
    <w:p w14:paraId="4B78B844" w14:textId="77777777" w:rsidR="000236A4" w:rsidRDefault="00023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62F60" w14:textId="77777777" w:rsidR="00C67CBF" w:rsidRDefault="00C67C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686"/>
      <w:gridCol w:w="2835"/>
    </w:tblGrid>
    <w:tr w:rsidR="00750F61" w14:paraId="39211077" w14:textId="77777777" w:rsidTr="00750F61">
      <w:trPr>
        <w:trHeight w:val="1048"/>
      </w:trPr>
      <w:tc>
        <w:tcPr>
          <w:tcW w:w="3539" w:type="dxa"/>
          <w:vAlign w:val="center"/>
        </w:tcPr>
        <w:p w14:paraId="18543061" w14:textId="77777777" w:rsidR="00750F61" w:rsidRDefault="00750F61" w:rsidP="007C74D2">
          <w:pPr>
            <w:autoSpaceDE w:val="0"/>
            <w:autoSpaceDN w:val="0"/>
            <w:jc w:val="center"/>
            <w:rPr>
              <w:i/>
              <w:sz w:val="26"/>
              <w:szCs w:val="26"/>
            </w:rPr>
          </w:pPr>
          <w:r>
            <w:rPr>
              <w:i/>
              <w:noProof/>
              <w:sz w:val="26"/>
              <w:szCs w:val="26"/>
            </w:rPr>
            <w:drawing>
              <wp:inline distT="0" distB="0" distL="0" distR="0" wp14:anchorId="4F756C25" wp14:editId="66C2AF71">
                <wp:extent cx="1260000" cy="491538"/>
                <wp:effectExtent l="0" t="0" r="0" b="3810"/>
                <wp:docPr id="16" name="Obraz 16" descr="C:\Users\Tomasz Kołtunowicz\AppData\Local\Microsoft\Windows\INetCache\Content.Word\K1_logo_dopuszcz_wers_podstawowa_EN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Tomasz Kołtunowicz\AppData\Local\Microsoft\Windows\INetCache\Content.Word\K1_logo_dopuszcz_wers_podstawowa_EN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491538"/>
                        </a:xfrm>
                        <a:prstGeom prst="rect">
                          <a:avLst/>
                        </a:prstGeom>
                        <a:noFill/>
                        <a:ln>
                          <a:noFill/>
                        </a:ln>
                      </pic:spPr>
                    </pic:pic>
                  </a:graphicData>
                </a:graphic>
              </wp:inline>
            </w:drawing>
          </w:r>
        </w:p>
      </w:tc>
      <w:tc>
        <w:tcPr>
          <w:tcW w:w="3686" w:type="dxa"/>
          <w:vAlign w:val="center"/>
        </w:tcPr>
        <w:p w14:paraId="70D0B9E6" w14:textId="77777777" w:rsidR="00750F61" w:rsidRDefault="00750F61" w:rsidP="007C74D2">
          <w:pPr>
            <w:autoSpaceDE w:val="0"/>
            <w:autoSpaceDN w:val="0"/>
            <w:jc w:val="center"/>
            <w:rPr>
              <w:i/>
              <w:sz w:val="26"/>
              <w:szCs w:val="26"/>
            </w:rPr>
          </w:pPr>
          <w:r>
            <w:rPr>
              <w:noProof/>
            </w:rPr>
            <w:drawing>
              <wp:inline distT="0" distB="0" distL="0" distR="0" wp14:anchorId="55D16062" wp14:editId="5C6B83BD">
                <wp:extent cx="1260000" cy="473186"/>
                <wp:effectExtent l="0" t="0" r="0" b="317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23758" t="70893" r="48485" b="10576"/>
                        <a:stretch/>
                      </pic:blipFill>
                      <pic:spPr bwMode="auto">
                        <a:xfrm>
                          <a:off x="0" y="0"/>
                          <a:ext cx="1260000" cy="473186"/>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vAlign w:val="center"/>
        </w:tcPr>
        <w:p w14:paraId="1278A365" w14:textId="77777777" w:rsidR="00750F61" w:rsidRDefault="00750F61" w:rsidP="007C74D2">
          <w:pPr>
            <w:autoSpaceDE w:val="0"/>
            <w:autoSpaceDN w:val="0"/>
            <w:jc w:val="center"/>
            <w:rPr>
              <w:i/>
              <w:sz w:val="26"/>
              <w:szCs w:val="26"/>
            </w:rPr>
          </w:pPr>
          <w:r w:rsidRPr="00131C61">
            <w:rPr>
              <w:rFonts w:ascii="Arial" w:hAnsi="Arial"/>
              <w:noProof/>
              <w:color w:val="auto"/>
            </w:rPr>
            <w:drawing>
              <wp:inline distT="0" distB="0" distL="0" distR="0" wp14:anchorId="23A9D855" wp14:editId="45DCF338">
                <wp:extent cx="510540" cy="685165"/>
                <wp:effectExtent l="0" t="0" r="3810" b="63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10540" cy="685165"/>
                        </a:xfrm>
                        <a:prstGeom prst="rect">
                          <a:avLst/>
                        </a:prstGeom>
                        <a:noFill/>
                        <a:ln>
                          <a:noFill/>
                        </a:ln>
                      </pic:spPr>
                    </pic:pic>
                  </a:graphicData>
                </a:graphic>
              </wp:inline>
            </w:drawing>
          </w:r>
        </w:p>
      </w:tc>
    </w:tr>
  </w:tbl>
  <w:p w14:paraId="4481769A" w14:textId="77777777" w:rsidR="00750F61" w:rsidRPr="007C74D2" w:rsidRDefault="00750F61" w:rsidP="007C74D2">
    <w:pPr>
      <w:widowControl w:val="0"/>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C67CBF" w14:paraId="1467A75B" w14:textId="77777777" w:rsidTr="00C67CBF">
      <w:trPr>
        <w:trHeight w:val="1048"/>
      </w:trPr>
      <w:tc>
        <w:tcPr>
          <w:tcW w:w="3213" w:type="dxa"/>
          <w:vAlign w:val="center"/>
          <w:hideMark/>
        </w:tcPr>
        <w:p w14:paraId="566E39B2" w14:textId="77777777" w:rsidR="00C67CBF" w:rsidRDefault="00C67CBF" w:rsidP="00C67CBF">
          <w:pPr>
            <w:spacing w:after="0" w:line="240" w:lineRule="auto"/>
            <w:jc w:val="center"/>
            <w:rPr>
              <w:rFonts w:asciiTheme="minorHAnsi" w:hAnsiTheme="minorHAnsi" w:cstheme="minorBidi"/>
              <w:i/>
              <w:color w:val="auto"/>
              <w:sz w:val="26"/>
              <w:szCs w:val="26"/>
            </w:rPr>
          </w:pPr>
          <w:r>
            <w:rPr>
              <w:i/>
              <w:noProof/>
              <w:sz w:val="26"/>
              <w:szCs w:val="26"/>
            </w:rPr>
            <w:drawing>
              <wp:inline distT="0" distB="0" distL="0" distR="0" wp14:anchorId="486B89FA" wp14:editId="60992578">
                <wp:extent cx="1260475" cy="478155"/>
                <wp:effectExtent l="0" t="0" r="0" b="0"/>
                <wp:docPr id="6" name="Obraz 6" descr="K1_logo_dopuszcz_wers_podstawowa_EN_RG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K1_logo_dopuszcz_wers_podstawowa_EN_RGB-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75" cy="478155"/>
                        </a:xfrm>
                        <a:prstGeom prst="rect">
                          <a:avLst/>
                        </a:prstGeom>
                        <a:noFill/>
                        <a:ln>
                          <a:noFill/>
                        </a:ln>
                      </pic:spPr>
                    </pic:pic>
                  </a:graphicData>
                </a:graphic>
              </wp:inline>
            </w:drawing>
          </w:r>
        </w:p>
      </w:tc>
      <w:tc>
        <w:tcPr>
          <w:tcW w:w="3213" w:type="dxa"/>
          <w:vAlign w:val="center"/>
          <w:hideMark/>
        </w:tcPr>
        <w:p w14:paraId="5DA84864" w14:textId="77777777" w:rsidR="00C67CBF" w:rsidRDefault="00C67CBF" w:rsidP="00C67CBF">
          <w:pPr>
            <w:spacing w:after="0" w:line="240" w:lineRule="auto"/>
            <w:jc w:val="center"/>
            <w:rPr>
              <w:i/>
              <w:sz w:val="26"/>
              <w:szCs w:val="26"/>
            </w:rPr>
          </w:pPr>
          <w:r>
            <w:rPr>
              <w:noProof/>
            </w:rPr>
            <w:drawing>
              <wp:inline distT="0" distB="0" distL="0" distR="0" wp14:anchorId="6E3F4AC7" wp14:editId="0D249A80">
                <wp:extent cx="1704340" cy="588645"/>
                <wp:effectExtent l="0" t="0" r="0" b="1905"/>
                <wp:docPr id="5" name="Obraz 5" descr="ideas of l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ideas of lut"/>
                        <pic:cNvPicPr>
                          <a:picLocks noChangeAspect="1" noChangeArrowheads="1"/>
                        </pic:cNvPicPr>
                      </pic:nvPicPr>
                      <pic:blipFill>
                        <a:blip r:embed="rId2">
                          <a:extLst>
                            <a:ext uri="{28A0092B-C50C-407E-A947-70E740481C1C}">
                              <a14:useLocalDpi xmlns:a14="http://schemas.microsoft.com/office/drawing/2010/main" val="0"/>
                            </a:ext>
                          </a:extLst>
                        </a:blip>
                        <a:srcRect t="20721" b="29227"/>
                        <a:stretch>
                          <a:fillRect/>
                        </a:stretch>
                      </pic:blipFill>
                      <pic:spPr bwMode="auto">
                        <a:xfrm>
                          <a:off x="0" y="0"/>
                          <a:ext cx="1704340" cy="588645"/>
                        </a:xfrm>
                        <a:prstGeom prst="rect">
                          <a:avLst/>
                        </a:prstGeom>
                        <a:noFill/>
                        <a:ln>
                          <a:noFill/>
                        </a:ln>
                      </pic:spPr>
                    </pic:pic>
                  </a:graphicData>
                </a:graphic>
              </wp:inline>
            </w:drawing>
          </w:r>
        </w:p>
      </w:tc>
      <w:tc>
        <w:tcPr>
          <w:tcW w:w="3213" w:type="dxa"/>
          <w:vAlign w:val="center"/>
          <w:hideMark/>
        </w:tcPr>
        <w:p w14:paraId="1BEDFF4B" w14:textId="77777777" w:rsidR="00C67CBF" w:rsidRDefault="00C67CBF" w:rsidP="00C67CBF">
          <w:pPr>
            <w:spacing w:after="0" w:line="240" w:lineRule="auto"/>
            <w:jc w:val="center"/>
            <w:rPr>
              <w:i/>
              <w:sz w:val="26"/>
              <w:szCs w:val="26"/>
            </w:rPr>
          </w:pPr>
          <w:r>
            <w:rPr>
              <w:i/>
              <w:noProof/>
              <w:sz w:val="26"/>
              <w:szCs w:val="26"/>
            </w:rPr>
            <w:drawing>
              <wp:inline distT="0" distB="0" distL="0" distR="0" wp14:anchorId="5047CAAF" wp14:editId="6D377F87">
                <wp:extent cx="505460" cy="734060"/>
                <wp:effectExtent l="0" t="0" r="8890" b="8890"/>
                <wp:docPr id="4" name="Obraz 4" descr="STER N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STER NAWA"/>
                        <pic:cNvPicPr>
                          <a:picLocks noChangeAspect="1" noChangeArrowheads="1"/>
                        </pic:cNvPicPr>
                      </pic:nvPicPr>
                      <pic:blipFill>
                        <a:blip r:embed="rId3">
                          <a:extLst>
                            <a:ext uri="{28A0092B-C50C-407E-A947-70E740481C1C}">
                              <a14:useLocalDpi xmlns:a14="http://schemas.microsoft.com/office/drawing/2010/main" val="0"/>
                            </a:ext>
                          </a:extLst>
                        </a:blip>
                        <a:srcRect l="26505" t="12221" r="25897" b="15385"/>
                        <a:stretch>
                          <a:fillRect/>
                        </a:stretch>
                      </pic:blipFill>
                      <pic:spPr bwMode="auto">
                        <a:xfrm>
                          <a:off x="0" y="0"/>
                          <a:ext cx="505460" cy="734060"/>
                        </a:xfrm>
                        <a:prstGeom prst="rect">
                          <a:avLst/>
                        </a:prstGeom>
                        <a:noFill/>
                        <a:ln>
                          <a:noFill/>
                        </a:ln>
                      </pic:spPr>
                    </pic:pic>
                  </a:graphicData>
                </a:graphic>
              </wp:inline>
            </w:drawing>
          </w:r>
        </w:p>
      </w:tc>
    </w:tr>
  </w:tbl>
  <w:p w14:paraId="678C0FFE" w14:textId="77777777" w:rsidR="00750F61" w:rsidRPr="007020CA" w:rsidRDefault="00750F61" w:rsidP="007020CA">
    <w:pPr>
      <w:widowControl w:val="0"/>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686"/>
      <w:gridCol w:w="2835"/>
    </w:tblGrid>
    <w:tr w:rsidR="00750F61" w14:paraId="4DBB2120" w14:textId="77777777" w:rsidTr="00750F61">
      <w:trPr>
        <w:trHeight w:val="1048"/>
      </w:trPr>
      <w:tc>
        <w:tcPr>
          <w:tcW w:w="3539" w:type="dxa"/>
          <w:vAlign w:val="center"/>
        </w:tcPr>
        <w:p w14:paraId="4B2223C4" w14:textId="77777777" w:rsidR="00750F61" w:rsidRDefault="00750F61" w:rsidP="0092184B">
          <w:pPr>
            <w:autoSpaceDE w:val="0"/>
            <w:autoSpaceDN w:val="0"/>
            <w:jc w:val="center"/>
            <w:rPr>
              <w:i/>
              <w:sz w:val="26"/>
              <w:szCs w:val="26"/>
            </w:rPr>
          </w:pPr>
          <w:r>
            <w:rPr>
              <w:i/>
              <w:noProof/>
              <w:sz w:val="26"/>
              <w:szCs w:val="26"/>
            </w:rPr>
            <w:drawing>
              <wp:inline distT="0" distB="0" distL="0" distR="0" wp14:anchorId="052443B9" wp14:editId="5B46D66A">
                <wp:extent cx="1260000" cy="491538"/>
                <wp:effectExtent l="0" t="0" r="0" b="3810"/>
                <wp:docPr id="22" name="Obraz 22" descr="C:\Users\Tomasz Kołtunowicz\AppData\Local\Microsoft\Windows\INetCache\Content.Word\K1_logo_dopuszcz_wers_podstawowa_EN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Tomasz Kołtunowicz\AppData\Local\Microsoft\Windows\INetCache\Content.Word\K1_logo_dopuszcz_wers_podstawowa_EN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491538"/>
                        </a:xfrm>
                        <a:prstGeom prst="rect">
                          <a:avLst/>
                        </a:prstGeom>
                        <a:noFill/>
                        <a:ln>
                          <a:noFill/>
                        </a:ln>
                      </pic:spPr>
                    </pic:pic>
                  </a:graphicData>
                </a:graphic>
              </wp:inline>
            </w:drawing>
          </w:r>
        </w:p>
      </w:tc>
      <w:tc>
        <w:tcPr>
          <w:tcW w:w="3686" w:type="dxa"/>
          <w:vAlign w:val="center"/>
        </w:tcPr>
        <w:p w14:paraId="77C2E613" w14:textId="77777777" w:rsidR="00750F61" w:rsidRDefault="00750F61" w:rsidP="0092184B">
          <w:pPr>
            <w:autoSpaceDE w:val="0"/>
            <w:autoSpaceDN w:val="0"/>
            <w:jc w:val="center"/>
            <w:rPr>
              <w:i/>
              <w:sz w:val="26"/>
              <w:szCs w:val="26"/>
            </w:rPr>
          </w:pPr>
          <w:r>
            <w:rPr>
              <w:noProof/>
            </w:rPr>
            <w:drawing>
              <wp:inline distT="0" distB="0" distL="0" distR="0" wp14:anchorId="479C81EA" wp14:editId="5A30CCF1">
                <wp:extent cx="1260000" cy="473186"/>
                <wp:effectExtent l="0" t="0" r="0" b="317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23758" t="70893" r="48485" b="10576"/>
                        <a:stretch/>
                      </pic:blipFill>
                      <pic:spPr bwMode="auto">
                        <a:xfrm>
                          <a:off x="0" y="0"/>
                          <a:ext cx="1260000" cy="473186"/>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vAlign w:val="center"/>
        </w:tcPr>
        <w:p w14:paraId="0B0158DF" w14:textId="77777777" w:rsidR="00750F61" w:rsidRDefault="00750F61" w:rsidP="0092184B">
          <w:pPr>
            <w:autoSpaceDE w:val="0"/>
            <w:autoSpaceDN w:val="0"/>
            <w:jc w:val="center"/>
            <w:rPr>
              <w:i/>
              <w:sz w:val="26"/>
              <w:szCs w:val="26"/>
            </w:rPr>
          </w:pPr>
          <w:r w:rsidRPr="00131C61">
            <w:rPr>
              <w:rFonts w:ascii="Arial" w:hAnsi="Arial"/>
              <w:noProof/>
              <w:color w:val="auto"/>
            </w:rPr>
            <w:drawing>
              <wp:inline distT="0" distB="0" distL="0" distR="0" wp14:anchorId="1D3318B6" wp14:editId="4C47CBD1">
                <wp:extent cx="510540" cy="685165"/>
                <wp:effectExtent l="0" t="0" r="3810" b="635"/>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10540" cy="685165"/>
                        </a:xfrm>
                        <a:prstGeom prst="rect">
                          <a:avLst/>
                        </a:prstGeom>
                        <a:noFill/>
                        <a:ln>
                          <a:noFill/>
                        </a:ln>
                      </pic:spPr>
                    </pic:pic>
                  </a:graphicData>
                </a:graphic>
              </wp:inline>
            </w:drawing>
          </w:r>
        </w:p>
      </w:tc>
    </w:tr>
  </w:tbl>
  <w:p w14:paraId="1EF2B8B8" w14:textId="77777777" w:rsidR="00750F61" w:rsidRPr="0092184B" w:rsidRDefault="00750F61" w:rsidP="0092184B">
    <w:pPr>
      <w:pStyle w:val="Stopk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23FBB" w14:textId="77777777" w:rsidR="000236A4" w:rsidRDefault="000236A4">
      <w:pPr>
        <w:spacing w:after="0" w:line="240" w:lineRule="auto"/>
      </w:pPr>
      <w:r>
        <w:separator/>
      </w:r>
    </w:p>
  </w:footnote>
  <w:footnote w:type="continuationSeparator" w:id="0">
    <w:p w14:paraId="32156EA4" w14:textId="77777777" w:rsidR="000236A4" w:rsidRDefault="00023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EFDB8" w14:textId="77777777" w:rsidR="00C67CBF" w:rsidRDefault="00C67CB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D2112" w14:textId="77777777" w:rsidR="00C67CBF" w:rsidRDefault="00C67CB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DE5D" w14:textId="77777777" w:rsidR="00C67CBF" w:rsidRDefault="00C67CBF">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0BB56" w14:textId="77777777" w:rsidR="00750F61" w:rsidRPr="0092184B" w:rsidRDefault="00750F61">
    <w:pPr>
      <w:pStyle w:val="Nagwekistopka"/>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996"/>
    <w:multiLevelType w:val="hybridMultilevel"/>
    <w:tmpl w:val="734A4A52"/>
    <w:styleLink w:val="Zaimportowanystyl22"/>
    <w:lvl w:ilvl="0" w:tplc="86C4722A">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4092A7C4">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A942FA36">
      <w:start w:val="1"/>
      <w:numFmt w:val="lowerRoman"/>
      <w:lvlText w:val="%3."/>
      <w:lvlJc w:val="left"/>
      <w:pPr>
        <w:ind w:left="2007"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984C13EE">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F67EC42E">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BEE3006">
      <w:start w:val="1"/>
      <w:numFmt w:val="lowerRoman"/>
      <w:lvlText w:val="%6."/>
      <w:lvlJc w:val="left"/>
      <w:pPr>
        <w:ind w:left="4167"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C33A28A0">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EB46AC0">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8FA3E02">
      <w:start w:val="1"/>
      <w:numFmt w:val="lowerRoman"/>
      <w:lvlText w:val="%9."/>
      <w:lvlJc w:val="left"/>
      <w:pPr>
        <w:ind w:left="6327"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AC19C0"/>
    <w:multiLevelType w:val="hybridMultilevel"/>
    <w:tmpl w:val="3056B3CC"/>
    <w:styleLink w:val="Zaimportowanystyl8"/>
    <w:lvl w:ilvl="0" w:tplc="23AC028C">
      <w:start w:val="1"/>
      <w:numFmt w:val="decimal"/>
      <w:lvlText w:val="%1."/>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9149C1E">
      <w:start w:val="1"/>
      <w:numFmt w:val="decimal"/>
      <w:lvlText w:val="%2."/>
      <w:lvlJc w:val="left"/>
      <w:pPr>
        <w:ind w:left="11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2080D28">
      <w:start w:val="1"/>
      <w:numFmt w:val="decimal"/>
      <w:lvlText w:val="%3."/>
      <w:lvlJc w:val="left"/>
      <w:pPr>
        <w:ind w:left="186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CC47890">
      <w:start w:val="1"/>
      <w:numFmt w:val="decimal"/>
      <w:lvlText w:val="%4."/>
      <w:lvlJc w:val="left"/>
      <w:pPr>
        <w:ind w:left="258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40CFE6E">
      <w:start w:val="1"/>
      <w:numFmt w:val="decimal"/>
      <w:lvlText w:val="%5."/>
      <w:lvlJc w:val="left"/>
      <w:pPr>
        <w:ind w:left="330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CDE7A72">
      <w:start w:val="1"/>
      <w:numFmt w:val="decimal"/>
      <w:lvlText w:val="%6."/>
      <w:lvlJc w:val="left"/>
      <w:pPr>
        <w:ind w:left="40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C14DA32">
      <w:start w:val="1"/>
      <w:numFmt w:val="decimal"/>
      <w:lvlText w:val="%7."/>
      <w:lvlJc w:val="left"/>
      <w:pPr>
        <w:ind w:left="47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E3A6826">
      <w:start w:val="1"/>
      <w:numFmt w:val="decimal"/>
      <w:lvlText w:val="%8."/>
      <w:lvlJc w:val="left"/>
      <w:pPr>
        <w:ind w:left="546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8DAA430">
      <w:start w:val="1"/>
      <w:numFmt w:val="decimal"/>
      <w:lvlText w:val="%9."/>
      <w:lvlJc w:val="left"/>
      <w:pPr>
        <w:ind w:left="618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AD16D6"/>
    <w:multiLevelType w:val="hybridMultilevel"/>
    <w:tmpl w:val="3778807A"/>
    <w:numStyleLink w:val="Zaimportowanystyl16"/>
  </w:abstractNum>
  <w:abstractNum w:abstractNumId="3" w15:restartNumberingAfterBreak="0">
    <w:nsid w:val="04F71BF1"/>
    <w:multiLevelType w:val="hybridMultilevel"/>
    <w:tmpl w:val="5816D17C"/>
    <w:styleLink w:val="Zaimportowanystyl21"/>
    <w:lvl w:ilvl="0" w:tplc="31DE5C2A">
      <w:start w:val="1"/>
      <w:numFmt w:val="decimal"/>
      <w:lvlText w:val="%1."/>
      <w:lvlJc w:val="left"/>
      <w:pPr>
        <w:ind w:left="284" w:hanging="284"/>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1" w:tplc="1EF62736">
      <w:start w:val="1"/>
      <w:numFmt w:val="lowerLetter"/>
      <w:lvlText w:val="%2."/>
      <w:lvlJc w:val="left"/>
      <w:pPr>
        <w:ind w:left="1004" w:hanging="284"/>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2" w:tplc="9E4661AC">
      <w:start w:val="1"/>
      <w:numFmt w:val="lowerRoman"/>
      <w:lvlText w:val="%3."/>
      <w:lvlJc w:val="left"/>
      <w:pPr>
        <w:ind w:left="1724" w:hanging="22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3" w:tplc="904EA562">
      <w:start w:val="1"/>
      <w:numFmt w:val="decimal"/>
      <w:lvlText w:val="%4."/>
      <w:lvlJc w:val="left"/>
      <w:pPr>
        <w:ind w:left="2444" w:hanging="284"/>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4" w:tplc="3BE4114C">
      <w:start w:val="1"/>
      <w:numFmt w:val="lowerLetter"/>
      <w:lvlText w:val="%5."/>
      <w:lvlJc w:val="left"/>
      <w:pPr>
        <w:ind w:left="3164" w:hanging="284"/>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5" w:tplc="F0FA471C">
      <w:start w:val="1"/>
      <w:numFmt w:val="lowerRoman"/>
      <w:lvlText w:val="%6."/>
      <w:lvlJc w:val="left"/>
      <w:pPr>
        <w:ind w:left="3884" w:hanging="22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6" w:tplc="73AADB6C">
      <w:start w:val="1"/>
      <w:numFmt w:val="decimal"/>
      <w:lvlText w:val="%7."/>
      <w:lvlJc w:val="left"/>
      <w:pPr>
        <w:ind w:left="4604" w:hanging="284"/>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7" w:tplc="7688D906">
      <w:start w:val="1"/>
      <w:numFmt w:val="lowerLetter"/>
      <w:lvlText w:val="%8."/>
      <w:lvlJc w:val="left"/>
      <w:pPr>
        <w:ind w:left="5324" w:hanging="284"/>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8" w:tplc="5DA4C822">
      <w:start w:val="1"/>
      <w:numFmt w:val="lowerRoman"/>
      <w:lvlText w:val="%9."/>
      <w:lvlJc w:val="left"/>
      <w:pPr>
        <w:ind w:left="6044" w:hanging="22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7FE4F1C"/>
    <w:multiLevelType w:val="hybridMultilevel"/>
    <w:tmpl w:val="AD10B07A"/>
    <w:numStyleLink w:val="Zaimportowanystyl11"/>
  </w:abstractNum>
  <w:abstractNum w:abstractNumId="5" w15:restartNumberingAfterBreak="0">
    <w:nsid w:val="0C9604E0"/>
    <w:multiLevelType w:val="hybridMultilevel"/>
    <w:tmpl w:val="EB70A656"/>
    <w:numStyleLink w:val="Zaimportowanystyl19"/>
  </w:abstractNum>
  <w:abstractNum w:abstractNumId="6" w15:restartNumberingAfterBreak="0">
    <w:nsid w:val="118A0AC6"/>
    <w:multiLevelType w:val="hybridMultilevel"/>
    <w:tmpl w:val="50623B34"/>
    <w:numStyleLink w:val="Zaimportowanystyl1"/>
  </w:abstractNum>
  <w:abstractNum w:abstractNumId="7" w15:restartNumberingAfterBreak="0">
    <w:nsid w:val="17AB2496"/>
    <w:multiLevelType w:val="hybridMultilevel"/>
    <w:tmpl w:val="B92C3D78"/>
    <w:numStyleLink w:val="Zaimportowanystyl10"/>
  </w:abstractNum>
  <w:abstractNum w:abstractNumId="8" w15:restartNumberingAfterBreak="0">
    <w:nsid w:val="17F43273"/>
    <w:multiLevelType w:val="hybridMultilevel"/>
    <w:tmpl w:val="67E8C272"/>
    <w:styleLink w:val="Zaimportowanystyl6"/>
    <w:lvl w:ilvl="0" w:tplc="043E12F8">
      <w:start w:val="1"/>
      <w:numFmt w:val="decimal"/>
      <w:lvlText w:val="%1)"/>
      <w:lvlJc w:val="left"/>
      <w:pPr>
        <w:ind w:left="70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6B66F7A">
      <w:start w:val="1"/>
      <w:numFmt w:val="decimal"/>
      <w:lvlText w:val="%2)"/>
      <w:lvlJc w:val="left"/>
      <w:pPr>
        <w:ind w:left="1249" w:hanging="2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8C0ED8E">
      <w:start w:val="1"/>
      <w:numFmt w:val="decimal"/>
      <w:lvlText w:val="%3)"/>
      <w:lvlJc w:val="left"/>
      <w:pPr>
        <w:ind w:left="2218" w:hanging="2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33A3EFA">
      <w:start w:val="1"/>
      <w:numFmt w:val="decimal"/>
      <w:lvlText w:val="%4)"/>
      <w:lvlJc w:val="left"/>
      <w:pPr>
        <w:ind w:left="3187" w:hanging="2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7824A076">
      <w:start w:val="1"/>
      <w:numFmt w:val="decimal"/>
      <w:lvlText w:val="%5)"/>
      <w:lvlJc w:val="left"/>
      <w:pPr>
        <w:ind w:left="4156" w:hanging="2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22275D2">
      <w:start w:val="1"/>
      <w:numFmt w:val="decimal"/>
      <w:lvlText w:val="%6)"/>
      <w:lvlJc w:val="left"/>
      <w:pPr>
        <w:ind w:left="5125" w:hanging="2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DE27C8C">
      <w:start w:val="1"/>
      <w:numFmt w:val="decimal"/>
      <w:lvlText w:val="%7)"/>
      <w:lvlJc w:val="left"/>
      <w:pPr>
        <w:ind w:left="6094" w:hanging="2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773823BE">
      <w:start w:val="1"/>
      <w:numFmt w:val="decimal"/>
      <w:lvlText w:val="%8)"/>
      <w:lvlJc w:val="left"/>
      <w:pPr>
        <w:ind w:left="7063" w:hanging="2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142B39A">
      <w:start w:val="1"/>
      <w:numFmt w:val="decimal"/>
      <w:lvlText w:val="%9)"/>
      <w:lvlJc w:val="left"/>
      <w:pPr>
        <w:ind w:left="8032" w:hanging="2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CE41A91"/>
    <w:multiLevelType w:val="hybridMultilevel"/>
    <w:tmpl w:val="9AE4C3D6"/>
    <w:numStyleLink w:val="Zaimportowanystyl2"/>
  </w:abstractNum>
  <w:abstractNum w:abstractNumId="10" w15:restartNumberingAfterBreak="0">
    <w:nsid w:val="213527F9"/>
    <w:multiLevelType w:val="hybridMultilevel"/>
    <w:tmpl w:val="6C743F60"/>
    <w:styleLink w:val="Zaimportowanystyl12"/>
    <w:lvl w:ilvl="0" w:tplc="B5309BC4">
      <w:start w:val="1"/>
      <w:numFmt w:val="decimal"/>
      <w:lvlText w:val="%1."/>
      <w:lvlJc w:val="left"/>
      <w:pPr>
        <w:tabs>
          <w:tab w:val="left" w:pos="480"/>
        </w:tabs>
        <w:ind w:left="479"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BCEF144">
      <w:start w:val="1"/>
      <w:numFmt w:val="decimal"/>
      <w:lvlText w:val="%2."/>
      <w:lvlJc w:val="left"/>
      <w:pPr>
        <w:tabs>
          <w:tab w:val="left" w:pos="480"/>
        </w:tabs>
        <w:ind w:left="94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4480026">
      <w:start w:val="1"/>
      <w:numFmt w:val="decimal"/>
      <w:lvlText w:val="%3."/>
      <w:lvlJc w:val="left"/>
      <w:pPr>
        <w:tabs>
          <w:tab w:val="left" w:pos="480"/>
        </w:tabs>
        <w:ind w:left="166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F227960">
      <w:start w:val="1"/>
      <w:numFmt w:val="decimal"/>
      <w:lvlText w:val="%4."/>
      <w:lvlJc w:val="left"/>
      <w:pPr>
        <w:tabs>
          <w:tab w:val="left" w:pos="480"/>
        </w:tabs>
        <w:ind w:left="238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B0C1BAE">
      <w:start w:val="1"/>
      <w:numFmt w:val="decimal"/>
      <w:lvlText w:val="%5."/>
      <w:lvlJc w:val="left"/>
      <w:pPr>
        <w:tabs>
          <w:tab w:val="left" w:pos="480"/>
        </w:tabs>
        <w:ind w:left="310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3542400">
      <w:start w:val="1"/>
      <w:numFmt w:val="decimal"/>
      <w:lvlText w:val="%6."/>
      <w:lvlJc w:val="left"/>
      <w:pPr>
        <w:tabs>
          <w:tab w:val="left" w:pos="480"/>
        </w:tabs>
        <w:ind w:left="382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EDADCC2">
      <w:start w:val="1"/>
      <w:numFmt w:val="decimal"/>
      <w:lvlText w:val="%7."/>
      <w:lvlJc w:val="left"/>
      <w:pPr>
        <w:tabs>
          <w:tab w:val="left" w:pos="480"/>
        </w:tabs>
        <w:ind w:left="454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6DEFCFA">
      <w:start w:val="1"/>
      <w:numFmt w:val="decimal"/>
      <w:lvlText w:val="%8."/>
      <w:lvlJc w:val="left"/>
      <w:pPr>
        <w:tabs>
          <w:tab w:val="left" w:pos="480"/>
        </w:tabs>
        <w:ind w:left="526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3E00D40">
      <w:start w:val="1"/>
      <w:numFmt w:val="decimal"/>
      <w:lvlText w:val="%9."/>
      <w:lvlJc w:val="left"/>
      <w:pPr>
        <w:tabs>
          <w:tab w:val="left" w:pos="480"/>
        </w:tabs>
        <w:ind w:left="598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549121A"/>
    <w:multiLevelType w:val="hybridMultilevel"/>
    <w:tmpl w:val="412C9F76"/>
    <w:styleLink w:val="Zaimportowanystyl17"/>
    <w:lvl w:ilvl="0" w:tplc="0C2A19AE">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83FA7262">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BC92E338">
      <w:start w:val="1"/>
      <w:numFmt w:val="lowerRoman"/>
      <w:lvlText w:val="%3."/>
      <w:lvlJc w:val="left"/>
      <w:pPr>
        <w:ind w:left="1865"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8D1A83A4">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3C43056">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566E9F2">
      <w:start w:val="1"/>
      <w:numFmt w:val="lowerRoman"/>
      <w:lvlText w:val="%6."/>
      <w:lvlJc w:val="left"/>
      <w:pPr>
        <w:ind w:left="4025" w:hanging="367"/>
      </w:pPr>
      <w:rPr>
        <w:rFonts w:hAnsi="Arial Unicode MS"/>
        <w:caps w:val="0"/>
        <w:smallCaps w:val="0"/>
        <w:strike w:val="0"/>
        <w:dstrike w:val="0"/>
        <w:outline w:val="0"/>
        <w:emboss w:val="0"/>
        <w:imprint w:val="0"/>
        <w:spacing w:val="0"/>
        <w:w w:val="100"/>
        <w:kern w:val="0"/>
        <w:position w:val="0"/>
        <w:highlight w:val="none"/>
        <w:vertAlign w:val="baseline"/>
      </w:rPr>
    </w:lvl>
    <w:lvl w:ilvl="6" w:tplc="A1583A86">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BA282448">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3D507D6A">
      <w:start w:val="1"/>
      <w:numFmt w:val="lowerRoman"/>
      <w:lvlText w:val="%9."/>
      <w:lvlJc w:val="left"/>
      <w:pPr>
        <w:ind w:left="6185"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7052FE5"/>
    <w:multiLevelType w:val="hybridMultilevel"/>
    <w:tmpl w:val="D2220230"/>
    <w:numStyleLink w:val="Zaimportowanystyl4"/>
  </w:abstractNum>
  <w:abstractNum w:abstractNumId="13" w15:restartNumberingAfterBreak="0">
    <w:nsid w:val="2869746D"/>
    <w:multiLevelType w:val="hybridMultilevel"/>
    <w:tmpl w:val="A1C8096E"/>
    <w:numStyleLink w:val="Zaimportowanystyl9"/>
  </w:abstractNum>
  <w:abstractNum w:abstractNumId="14" w15:restartNumberingAfterBreak="0">
    <w:nsid w:val="28EE0005"/>
    <w:multiLevelType w:val="hybridMultilevel"/>
    <w:tmpl w:val="67E8C272"/>
    <w:numStyleLink w:val="Zaimportowanystyl6"/>
  </w:abstractNum>
  <w:abstractNum w:abstractNumId="15" w15:restartNumberingAfterBreak="0">
    <w:nsid w:val="296965E9"/>
    <w:multiLevelType w:val="hybridMultilevel"/>
    <w:tmpl w:val="AD10B07A"/>
    <w:styleLink w:val="Zaimportowanystyl11"/>
    <w:lvl w:ilvl="0" w:tplc="E4424BF4">
      <w:start w:val="1"/>
      <w:numFmt w:val="bullet"/>
      <w:lvlText w:val="*"/>
      <w:lvlJc w:val="left"/>
      <w:pPr>
        <w:tabs>
          <w:tab w:val="left" w:pos="375"/>
        </w:tabs>
        <w:ind w:left="374"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1" w:tplc="60EE0D70">
      <w:start w:val="1"/>
      <w:numFmt w:val="bullet"/>
      <w:suff w:val="nothing"/>
      <w:lvlText w:val="•"/>
      <w:lvlJc w:val="left"/>
      <w:pPr>
        <w:tabs>
          <w:tab w:val="left" w:pos="375"/>
        </w:tabs>
        <w:ind w:left="576"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2" w:tplc="E3385BA0">
      <w:start w:val="1"/>
      <w:numFmt w:val="bullet"/>
      <w:suff w:val="nothing"/>
      <w:lvlText w:val="•"/>
      <w:lvlJc w:val="left"/>
      <w:pPr>
        <w:tabs>
          <w:tab w:val="left" w:pos="375"/>
        </w:tabs>
        <w:ind w:left="772"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3" w:tplc="5CDA7356">
      <w:start w:val="1"/>
      <w:numFmt w:val="bullet"/>
      <w:suff w:val="nothing"/>
      <w:lvlText w:val="•"/>
      <w:lvlJc w:val="left"/>
      <w:pPr>
        <w:tabs>
          <w:tab w:val="left" w:pos="375"/>
        </w:tabs>
        <w:ind w:left="969"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4" w:tplc="1C66F910">
      <w:start w:val="1"/>
      <w:numFmt w:val="bullet"/>
      <w:suff w:val="nothing"/>
      <w:lvlText w:val="•"/>
      <w:lvlJc w:val="left"/>
      <w:pPr>
        <w:tabs>
          <w:tab w:val="left" w:pos="375"/>
        </w:tabs>
        <w:ind w:left="1165"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5" w:tplc="A176B730">
      <w:start w:val="1"/>
      <w:numFmt w:val="bullet"/>
      <w:suff w:val="nothing"/>
      <w:lvlText w:val="•"/>
      <w:lvlJc w:val="left"/>
      <w:pPr>
        <w:tabs>
          <w:tab w:val="left" w:pos="375"/>
        </w:tabs>
        <w:ind w:left="1362"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6" w:tplc="22440F3C">
      <w:start w:val="1"/>
      <w:numFmt w:val="bullet"/>
      <w:suff w:val="nothing"/>
      <w:lvlText w:val="•"/>
      <w:lvlJc w:val="left"/>
      <w:pPr>
        <w:tabs>
          <w:tab w:val="left" w:pos="375"/>
        </w:tabs>
        <w:ind w:left="1558"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7" w:tplc="CF88252A">
      <w:start w:val="1"/>
      <w:numFmt w:val="bullet"/>
      <w:suff w:val="nothing"/>
      <w:lvlText w:val="•"/>
      <w:lvlJc w:val="left"/>
      <w:pPr>
        <w:tabs>
          <w:tab w:val="left" w:pos="375"/>
        </w:tabs>
        <w:ind w:left="1755"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8" w:tplc="42AAEB92">
      <w:start w:val="1"/>
      <w:numFmt w:val="bullet"/>
      <w:suff w:val="nothing"/>
      <w:lvlText w:val="•"/>
      <w:lvlJc w:val="left"/>
      <w:pPr>
        <w:tabs>
          <w:tab w:val="left" w:pos="375"/>
        </w:tabs>
        <w:ind w:left="1951"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BBD1FB6"/>
    <w:multiLevelType w:val="hybridMultilevel"/>
    <w:tmpl w:val="412C9F76"/>
    <w:numStyleLink w:val="Zaimportowanystyl17"/>
  </w:abstractNum>
  <w:abstractNum w:abstractNumId="17" w15:restartNumberingAfterBreak="0">
    <w:nsid w:val="32B808CE"/>
    <w:multiLevelType w:val="hybridMultilevel"/>
    <w:tmpl w:val="3056B3CC"/>
    <w:numStyleLink w:val="Zaimportowanystyl8"/>
  </w:abstractNum>
  <w:abstractNum w:abstractNumId="18" w15:restartNumberingAfterBreak="0">
    <w:nsid w:val="357E6A01"/>
    <w:multiLevelType w:val="hybridMultilevel"/>
    <w:tmpl w:val="10D07E82"/>
    <w:styleLink w:val="Zaimportowanystyl18"/>
    <w:lvl w:ilvl="0" w:tplc="E8DA962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D74310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D7267B6">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3A76442C">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076664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B0E6690">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1CAEA1E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62899B8">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F2EE6A0">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6953B71"/>
    <w:multiLevelType w:val="hybridMultilevel"/>
    <w:tmpl w:val="3778807A"/>
    <w:styleLink w:val="Zaimportowanystyl16"/>
    <w:lvl w:ilvl="0" w:tplc="327C248C">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8924AA3E">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72A85C6">
      <w:start w:val="1"/>
      <w:numFmt w:val="lowerRoman"/>
      <w:lvlText w:val="%3."/>
      <w:lvlJc w:val="left"/>
      <w:pPr>
        <w:ind w:left="179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645692BA">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0CE4152">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4838F040">
      <w:start w:val="1"/>
      <w:numFmt w:val="lowerRoman"/>
      <w:lvlText w:val="%6."/>
      <w:lvlJc w:val="left"/>
      <w:pPr>
        <w:ind w:left="395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63F2C122">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1A6AC6A">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09CC2442">
      <w:start w:val="1"/>
      <w:numFmt w:val="lowerRoman"/>
      <w:lvlText w:val="%9."/>
      <w:lvlJc w:val="left"/>
      <w:pPr>
        <w:ind w:left="611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7451236"/>
    <w:multiLevelType w:val="hybridMultilevel"/>
    <w:tmpl w:val="35EE65C6"/>
    <w:numStyleLink w:val="Zaimportowanystyl5"/>
  </w:abstractNum>
  <w:abstractNum w:abstractNumId="21" w15:restartNumberingAfterBreak="0">
    <w:nsid w:val="3FAB4ADE"/>
    <w:multiLevelType w:val="hybridMultilevel"/>
    <w:tmpl w:val="D2220230"/>
    <w:styleLink w:val="Zaimportowanystyl4"/>
    <w:lvl w:ilvl="0" w:tplc="2D50CD8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F00C82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D5CE9D0">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5E08AC2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622733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6485BE2">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813694D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132C9B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14614FC">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4867886"/>
    <w:multiLevelType w:val="hybridMultilevel"/>
    <w:tmpl w:val="EB70A656"/>
    <w:styleLink w:val="Zaimportowanystyl19"/>
    <w:lvl w:ilvl="0" w:tplc="A7A613CE">
      <w:start w:val="1"/>
      <w:numFmt w:val="decimal"/>
      <w:lvlText w:val="%1."/>
      <w:lvlJc w:val="left"/>
      <w:pPr>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2FAB428">
      <w:start w:val="1"/>
      <w:numFmt w:val="decimal"/>
      <w:lvlText w:val="%2)"/>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BFC083E">
      <w:start w:val="1"/>
      <w:numFmt w:val="lowerRoman"/>
      <w:lvlText w:val="%3."/>
      <w:lvlJc w:val="left"/>
      <w:pPr>
        <w:ind w:left="1571"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8DE86820">
      <w:start w:val="1"/>
      <w:numFmt w:val="decimal"/>
      <w:lvlText w:val="%4."/>
      <w:lvlJc w:val="left"/>
      <w:pPr>
        <w:ind w:left="229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F7E225E6">
      <w:start w:val="1"/>
      <w:numFmt w:val="lowerLetter"/>
      <w:lvlText w:val="%5."/>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06A5990">
      <w:start w:val="1"/>
      <w:numFmt w:val="lowerRoman"/>
      <w:lvlText w:val="%6."/>
      <w:lvlJc w:val="left"/>
      <w:pPr>
        <w:ind w:left="3731"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575CB77A">
      <w:start w:val="1"/>
      <w:numFmt w:val="decimal"/>
      <w:lvlText w:val="%7."/>
      <w:lvlJc w:val="left"/>
      <w:pPr>
        <w:ind w:left="445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B52390E">
      <w:start w:val="1"/>
      <w:numFmt w:val="lowerLetter"/>
      <w:lvlText w:val="%8."/>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7E491B8">
      <w:start w:val="1"/>
      <w:numFmt w:val="lowerRoman"/>
      <w:lvlText w:val="%9."/>
      <w:lvlJc w:val="left"/>
      <w:pPr>
        <w:ind w:left="5891"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8331BD2"/>
    <w:multiLevelType w:val="hybridMultilevel"/>
    <w:tmpl w:val="FD926A12"/>
    <w:numStyleLink w:val="Zaimportowanystyl3"/>
  </w:abstractNum>
  <w:abstractNum w:abstractNumId="24" w15:restartNumberingAfterBreak="0">
    <w:nsid w:val="4A277A8A"/>
    <w:multiLevelType w:val="hybridMultilevel"/>
    <w:tmpl w:val="B92C3D78"/>
    <w:styleLink w:val="Zaimportowanystyl10"/>
    <w:lvl w:ilvl="0" w:tplc="9ABEDF30">
      <w:start w:val="1"/>
      <w:numFmt w:val="decimal"/>
      <w:lvlText w:val="%1."/>
      <w:lvlJc w:val="left"/>
      <w:pPr>
        <w:tabs>
          <w:tab w:val="left" w:pos="480"/>
        </w:tabs>
        <w:ind w:left="479"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1625746">
      <w:start w:val="1"/>
      <w:numFmt w:val="decimal"/>
      <w:lvlText w:val="%2."/>
      <w:lvlJc w:val="left"/>
      <w:pPr>
        <w:tabs>
          <w:tab w:val="left" w:pos="480"/>
        </w:tabs>
        <w:ind w:left="94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538EB42">
      <w:start w:val="1"/>
      <w:numFmt w:val="decimal"/>
      <w:lvlText w:val="%3."/>
      <w:lvlJc w:val="left"/>
      <w:pPr>
        <w:tabs>
          <w:tab w:val="left" w:pos="480"/>
        </w:tabs>
        <w:ind w:left="166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78267DC">
      <w:start w:val="1"/>
      <w:numFmt w:val="decimal"/>
      <w:lvlText w:val="%4."/>
      <w:lvlJc w:val="left"/>
      <w:pPr>
        <w:tabs>
          <w:tab w:val="left" w:pos="480"/>
        </w:tabs>
        <w:ind w:left="238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D222434">
      <w:start w:val="1"/>
      <w:numFmt w:val="decimal"/>
      <w:lvlText w:val="%5."/>
      <w:lvlJc w:val="left"/>
      <w:pPr>
        <w:tabs>
          <w:tab w:val="left" w:pos="480"/>
        </w:tabs>
        <w:ind w:left="310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5C6DFBC">
      <w:start w:val="1"/>
      <w:numFmt w:val="decimal"/>
      <w:lvlText w:val="%6."/>
      <w:lvlJc w:val="left"/>
      <w:pPr>
        <w:tabs>
          <w:tab w:val="left" w:pos="480"/>
        </w:tabs>
        <w:ind w:left="382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65C3A3A">
      <w:start w:val="1"/>
      <w:numFmt w:val="decimal"/>
      <w:lvlText w:val="%7."/>
      <w:lvlJc w:val="left"/>
      <w:pPr>
        <w:tabs>
          <w:tab w:val="left" w:pos="480"/>
        </w:tabs>
        <w:ind w:left="454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41EE1E8">
      <w:start w:val="1"/>
      <w:numFmt w:val="decimal"/>
      <w:lvlText w:val="%8."/>
      <w:lvlJc w:val="left"/>
      <w:pPr>
        <w:tabs>
          <w:tab w:val="left" w:pos="480"/>
        </w:tabs>
        <w:ind w:left="526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158B040">
      <w:start w:val="1"/>
      <w:numFmt w:val="decimal"/>
      <w:lvlText w:val="%9."/>
      <w:lvlJc w:val="left"/>
      <w:pPr>
        <w:tabs>
          <w:tab w:val="left" w:pos="480"/>
        </w:tabs>
        <w:ind w:left="598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1091F57"/>
    <w:multiLevelType w:val="hybridMultilevel"/>
    <w:tmpl w:val="CC987E50"/>
    <w:numStyleLink w:val="Zaimportowanystyl13"/>
  </w:abstractNum>
  <w:abstractNum w:abstractNumId="26" w15:restartNumberingAfterBreak="0">
    <w:nsid w:val="551436D0"/>
    <w:multiLevelType w:val="hybridMultilevel"/>
    <w:tmpl w:val="1E4251CE"/>
    <w:styleLink w:val="Zaimportowanystyl15"/>
    <w:lvl w:ilvl="0" w:tplc="B50C3C5E">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56209D1E">
      <w:start w:val="1"/>
      <w:numFmt w:val="lowerLetter"/>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7D89D52">
      <w:start w:val="1"/>
      <w:numFmt w:val="lowerRoman"/>
      <w:lvlText w:val="%3."/>
      <w:lvlJc w:val="left"/>
      <w:pPr>
        <w:ind w:left="1800" w:hanging="302"/>
      </w:pPr>
      <w:rPr>
        <w:rFonts w:hAnsi="Arial Unicode MS"/>
        <w:i/>
        <w:iCs/>
        <w:caps w:val="0"/>
        <w:smallCaps w:val="0"/>
        <w:strike w:val="0"/>
        <w:dstrike w:val="0"/>
        <w:outline w:val="0"/>
        <w:emboss w:val="0"/>
        <w:imprint w:val="0"/>
        <w:spacing w:val="0"/>
        <w:w w:val="100"/>
        <w:kern w:val="0"/>
        <w:position w:val="0"/>
        <w:highlight w:val="none"/>
        <w:vertAlign w:val="baseline"/>
      </w:rPr>
    </w:lvl>
    <w:lvl w:ilvl="3" w:tplc="F99CA30E">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D6AC4130">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21C84B00">
      <w:start w:val="1"/>
      <w:numFmt w:val="lowerRoman"/>
      <w:lvlText w:val="%6."/>
      <w:lvlJc w:val="left"/>
      <w:pPr>
        <w:ind w:left="3960" w:hanging="302"/>
      </w:pPr>
      <w:rPr>
        <w:rFonts w:hAnsi="Arial Unicode MS"/>
        <w:i/>
        <w:iCs/>
        <w:caps w:val="0"/>
        <w:smallCaps w:val="0"/>
        <w:strike w:val="0"/>
        <w:dstrike w:val="0"/>
        <w:outline w:val="0"/>
        <w:emboss w:val="0"/>
        <w:imprint w:val="0"/>
        <w:spacing w:val="0"/>
        <w:w w:val="100"/>
        <w:kern w:val="0"/>
        <w:position w:val="0"/>
        <w:highlight w:val="none"/>
        <w:vertAlign w:val="baseline"/>
      </w:rPr>
    </w:lvl>
    <w:lvl w:ilvl="6" w:tplc="C28AE3C0">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FC747B1E">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99F49B86">
      <w:start w:val="1"/>
      <w:numFmt w:val="lowerRoman"/>
      <w:lvlText w:val="%9."/>
      <w:lvlJc w:val="left"/>
      <w:pPr>
        <w:ind w:left="6120" w:hanging="30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9236F48"/>
    <w:multiLevelType w:val="hybridMultilevel"/>
    <w:tmpl w:val="10D07E82"/>
    <w:numStyleLink w:val="Zaimportowanystyl18"/>
  </w:abstractNum>
  <w:abstractNum w:abstractNumId="28" w15:restartNumberingAfterBreak="0">
    <w:nsid w:val="61EF5918"/>
    <w:multiLevelType w:val="hybridMultilevel"/>
    <w:tmpl w:val="268AC220"/>
    <w:numStyleLink w:val="Zaimportowanystyl20"/>
  </w:abstractNum>
  <w:abstractNum w:abstractNumId="29" w15:restartNumberingAfterBreak="0">
    <w:nsid w:val="62983422"/>
    <w:multiLevelType w:val="hybridMultilevel"/>
    <w:tmpl w:val="1E4251CE"/>
    <w:numStyleLink w:val="Zaimportowanystyl15"/>
  </w:abstractNum>
  <w:abstractNum w:abstractNumId="30" w15:restartNumberingAfterBreak="0">
    <w:nsid w:val="63404F1C"/>
    <w:multiLevelType w:val="hybridMultilevel"/>
    <w:tmpl w:val="50623B34"/>
    <w:styleLink w:val="Zaimportowanystyl1"/>
    <w:lvl w:ilvl="0" w:tplc="86423410">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41EC30E">
      <w:start w:val="1"/>
      <w:numFmt w:val="decimal"/>
      <w:lvlText w:val="%2."/>
      <w:lvlJc w:val="left"/>
      <w:pPr>
        <w:ind w:left="1042" w:hanging="396"/>
      </w:pPr>
      <w:rPr>
        <w:rFonts w:hAnsi="Arial Unicode MS"/>
        <w:caps w:val="0"/>
        <w:smallCaps w:val="0"/>
        <w:strike w:val="0"/>
        <w:dstrike w:val="0"/>
        <w:outline w:val="0"/>
        <w:emboss w:val="0"/>
        <w:imprint w:val="0"/>
        <w:spacing w:val="0"/>
        <w:w w:val="100"/>
        <w:kern w:val="0"/>
        <w:position w:val="0"/>
        <w:highlight w:val="none"/>
        <w:vertAlign w:val="baseline"/>
      </w:rPr>
    </w:lvl>
    <w:lvl w:ilvl="2" w:tplc="AAE25502">
      <w:start w:val="1"/>
      <w:numFmt w:val="lowerRoman"/>
      <w:lvlText w:val="%3."/>
      <w:lvlJc w:val="left"/>
      <w:pPr>
        <w:ind w:left="1658"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923A3936">
      <w:start w:val="1"/>
      <w:numFmt w:val="decimal"/>
      <w:lvlText w:val="%4."/>
      <w:lvlJc w:val="left"/>
      <w:pPr>
        <w:ind w:left="2378"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4A26E4FE">
      <w:start w:val="1"/>
      <w:numFmt w:val="lowerLetter"/>
      <w:lvlText w:val="%5."/>
      <w:lvlJc w:val="left"/>
      <w:pPr>
        <w:ind w:left="3098"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955ED288">
      <w:start w:val="1"/>
      <w:numFmt w:val="lowerRoman"/>
      <w:lvlText w:val="%6."/>
      <w:lvlJc w:val="left"/>
      <w:pPr>
        <w:ind w:left="3818" w:hanging="367"/>
      </w:pPr>
      <w:rPr>
        <w:rFonts w:hAnsi="Arial Unicode MS"/>
        <w:caps w:val="0"/>
        <w:smallCaps w:val="0"/>
        <w:strike w:val="0"/>
        <w:dstrike w:val="0"/>
        <w:outline w:val="0"/>
        <w:emboss w:val="0"/>
        <w:imprint w:val="0"/>
        <w:spacing w:val="0"/>
        <w:w w:val="100"/>
        <w:kern w:val="0"/>
        <w:position w:val="0"/>
        <w:highlight w:val="none"/>
        <w:vertAlign w:val="baseline"/>
      </w:rPr>
    </w:lvl>
    <w:lvl w:ilvl="6" w:tplc="371A5A5E">
      <w:start w:val="1"/>
      <w:numFmt w:val="decimal"/>
      <w:lvlText w:val="%7."/>
      <w:lvlJc w:val="left"/>
      <w:pPr>
        <w:ind w:left="4538"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34866A5A">
      <w:start w:val="1"/>
      <w:numFmt w:val="lowerLetter"/>
      <w:lvlText w:val="%8."/>
      <w:lvlJc w:val="left"/>
      <w:pPr>
        <w:ind w:left="5258"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DA6BAC8">
      <w:start w:val="1"/>
      <w:numFmt w:val="lowerRoman"/>
      <w:lvlText w:val="%9."/>
      <w:lvlJc w:val="left"/>
      <w:pPr>
        <w:ind w:left="5978"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35D3D94"/>
    <w:multiLevelType w:val="hybridMultilevel"/>
    <w:tmpl w:val="35EE65C6"/>
    <w:styleLink w:val="Zaimportowanystyl5"/>
    <w:lvl w:ilvl="0" w:tplc="BEA8C670">
      <w:start w:val="1"/>
      <w:numFmt w:val="decimal"/>
      <w:lvlText w:val="%1."/>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A92F5B8">
      <w:start w:val="1"/>
      <w:numFmt w:val="decimal"/>
      <w:lvlText w:val="%2)"/>
      <w:lvlJc w:val="left"/>
      <w:pPr>
        <w:ind w:left="709" w:hanging="283"/>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40C2E1A0">
      <w:start w:val="1"/>
      <w:numFmt w:val="decimal"/>
      <w:lvlText w:val="%3)"/>
      <w:lvlJc w:val="left"/>
      <w:pPr>
        <w:ind w:left="1135" w:hanging="283"/>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D9E2BF0">
      <w:start w:val="1"/>
      <w:numFmt w:val="decimal"/>
      <w:lvlText w:val="%4)"/>
      <w:lvlJc w:val="left"/>
      <w:pPr>
        <w:ind w:left="1561" w:hanging="283"/>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F5AA12D2">
      <w:start w:val="1"/>
      <w:numFmt w:val="decimal"/>
      <w:lvlText w:val="%5)"/>
      <w:lvlJc w:val="left"/>
      <w:pPr>
        <w:ind w:left="1987" w:hanging="283"/>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4E45458">
      <w:start w:val="1"/>
      <w:numFmt w:val="decimal"/>
      <w:lvlText w:val="%6)"/>
      <w:lvlJc w:val="left"/>
      <w:pPr>
        <w:ind w:left="2413" w:hanging="283"/>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ACC60BA">
      <w:start w:val="1"/>
      <w:numFmt w:val="decimal"/>
      <w:lvlText w:val="%7)"/>
      <w:lvlJc w:val="left"/>
      <w:pPr>
        <w:ind w:left="2839" w:hanging="283"/>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32B01B92">
      <w:start w:val="1"/>
      <w:numFmt w:val="decimal"/>
      <w:lvlText w:val="%8)"/>
      <w:lvlJc w:val="left"/>
      <w:pPr>
        <w:ind w:left="3265" w:hanging="283"/>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FBA47E64">
      <w:start w:val="1"/>
      <w:numFmt w:val="decimal"/>
      <w:lvlText w:val="%9)"/>
      <w:lvlJc w:val="left"/>
      <w:pPr>
        <w:ind w:left="3691" w:hanging="283"/>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2" w15:restartNumberingAfterBreak="0">
    <w:nsid w:val="65BD5E85"/>
    <w:multiLevelType w:val="hybridMultilevel"/>
    <w:tmpl w:val="A1C8096E"/>
    <w:styleLink w:val="Zaimportowanystyl9"/>
    <w:lvl w:ilvl="0" w:tplc="3B405AA8">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67222380">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4636E19A">
      <w:start w:val="1"/>
      <w:numFmt w:val="lowerRoman"/>
      <w:lvlText w:val="%3."/>
      <w:lvlJc w:val="left"/>
      <w:pPr>
        <w:ind w:left="1724"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3" w:tplc="6B52BF3A">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A3FC97C4">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B380D9FE">
      <w:start w:val="1"/>
      <w:numFmt w:val="lowerRoman"/>
      <w:lvlText w:val="%6."/>
      <w:lvlJc w:val="left"/>
      <w:pPr>
        <w:ind w:left="3884"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6" w:tplc="78E094D8">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97EE01A4">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67128C20">
      <w:start w:val="1"/>
      <w:numFmt w:val="lowerRoman"/>
      <w:lvlText w:val="%9."/>
      <w:lvlJc w:val="left"/>
      <w:pPr>
        <w:ind w:left="6044" w:hanging="2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6A34DA8"/>
    <w:multiLevelType w:val="hybridMultilevel"/>
    <w:tmpl w:val="AA52B866"/>
    <w:numStyleLink w:val="Zaimportowanystyl7"/>
  </w:abstractNum>
  <w:abstractNum w:abstractNumId="34" w15:restartNumberingAfterBreak="0">
    <w:nsid w:val="6B3D63D8"/>
    <w:multiLevelType w:val="hybridMultilevel"/>
    <w:tmpl w:val="268AC220"/>
    <w:styleLink w:val="Zaimportowanystyl20"/>
    <w:lvl w:ilvl="0" w:tplc="CC5A1B7C">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C9680E9E">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1A5EDF80">
      <w:start w:val="1"/>
      <w:numFmt w:val="lowerRoman"/>
      <w:lvlText w:val="%3."/>
      <w:lvlJc w:val="left"/>
      <w:pPr>
        <w:ind w:left="1724"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3" w:tplc="BC2EB374">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135E6BC0">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02EED8F0">
      <w:start w:val="1"/>
      <w:numFmt w:val="lowerRoman"/>
      <w:lvlText w:val="%6."/>
      <w:lvlJc w:val="left"/>
      <w:pPr>
        <w:ind w:left="3884"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6" w:tplc="F05CBBB6">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CE341A3A">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A518021E">
      <w:start w:val="1"/>
      <w:numFmt w:val="lowerRoman"/>
      <w:lvlText w:val="%9."/>
      <w:lvlJc w:val="left"/>
      <w:pPr>
        <w:ind w:left="6044" w:hanging="2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C5B2CF9"/>
    <w:multiLevelType w:val="hybridMultilevel"/>
    <w:tmpl w:val="FD926A12"/>
    <w:styleLink w:val="Zaimportowanystyl3"/>
    <w:lvl w:ilvl="0" w:tplc="92D20A0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CF0E05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9763CDC">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2CDECE7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652F64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F5AC050">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6E86968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FA470A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660E4DC">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D756ACF"/>
    <w:multiLevelType w:val="hybridMultilevel"/>
    <w:tmpl w:val="9AE4C3D6"/>
    <w:styleLink w:val="Zaimportowanystyl2"/>
    <w:lvl w:ilvl="0" w:tplc="6CDCCBB6">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8C9A56">
      <w:start w:val="1"/>
      <w:numFmt w:val="bullet"/>
      <w:lvlText w:val="o"/>
      <w:lvlJc w:val="left"/>
      <w:pPr>
        <w:ind w:left="142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8A0620">
      <w:start w:val="1"/>
      <w:numFmt w:val="bullet"/>
      <w:lvlText w:val="▪"/>
      <w:lvlJc w:val="left"/>
      <w:pPr>
        <w:ind w:left="214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2AAD92">
      <w:start w:val="1"/>
      <w:numFmt w:val="bullet"/>
      <w:lvlText w:val="·"/>
      <w:lvlJc w:val="left"/>
      <w:pPr>
        <w:ind w:left="286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DAF064">
      <w:start w:val="1"/>
      <w:numFmt w:val="bullet"/>
      <w:lvlText w:val="o"/>
      <w:lvlJc w:val="left"/>
      <w:pPr>
        <w:ind w:left="358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66A76E">
      <w:start w:val="1"/>
      <w:numFmt w:val="bullet"/>
      <w:lvlText w:val="▪"/>
      <w:lvlJc w:val="left"/>
      <w:pPr>
        <w:ind w:left="430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449930">
      <w:start w:val="1"/>
      <w:numFmt w:val="bullet"/>
      <w:lvlText w:val="·"/>
      <w:lvlJc w:val="left"/>
      <w:pPr>
        <w:ind w:left="502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6C5D14">
      <w:start w:val="1"/>
      <w:numFmt w:val="bullet"/>
      <w:lvlText w:val="o"/>
      <w:lvlJc w:val="left"/>
      <w:pPr>
        <w:ind w:left="574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34FF3E">
      <w:start w:val="1"/>
      <w:numFmt w:val="bullet"/>
      <w:lvlText w:val="▪"/>
      <w:lvlJc w:val="left"/>
      <w:pPr>
        <w:ind w:left="646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3CA6B82"/>
    <w:multiLevelType w:val="hybridMultilevel"/>
    <w:tmpl w:val="C0668EAA"/>
    <w:numStyleLink w:val="Zaimportowanystyl14"/>
  </w:abstractNum>
  <w:abstractNum w:abstractNumId="38" w15:restartNumberingAfterBreak="0">
    <w:nsid w:val="74263447"/>
    <w:multiLevelType w:val="hybridMultilevel"/>
    <w:tmpl w:val="AA52B866"/>
    <w:styleLink w:val="Zaimportowanystyl7"/>
    <w:lvl w:ilvl="0" w:tplc="C2A6EC3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F9AC550">
      <w:start w:val="1"/>
      <w:numFmt w:val="lowerLetter"/>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76C72C2">
      <w:start w:val="1"/>
      <w:numFmt w:val="lowerRoman"/>
      <w:lvlText w:val="%3."/>
      <w:lvlJc w:val="left"/>
      <w:pPr>
        <w:ind w:left="1004" w:hanging="215"/>
      </w:pPr>
      <w:rPr>
        <w:rFonts w:hAnsi="Arial Unicode MS"/>
        <w:caps w:val="0"/>
        <w:smallCaps w:val="0"/>
        <w:strike w:val="0"/>
        <w:dstrike w:val="0"/>
        <w:outline w:val="0"/>
        <w:emboss w:val="0"/>
        <w:imprint w:val="0"/>
        <w:spacing w:val="0"/>
        <w:w w:val="100"/>
        <w:kern w:val="0"/>
        <w:position w:val="0"/>
        <w:highlight w:val="none"/>
        <w:vertAlign w:val="baseline"/>
      </w:rPr>
    </w:lvl>
    <w:lvl w:ilvl="3" w:tplc="0FC08B3A">
      <w:start w:val="1"/>
      <w:numFmt w:val="decimal"/>
      <w:lvlText w:val="%4."/>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CCEC86C">
      <w:start w:val="1"/>
      <w:numFmt w:val="lowerLetter"/>
      <w:lvlText w:val="%5."/>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E603164">
      <w:start w:val="1"/>
      <w:numFmt w:val="lowerRoman"/>
      <w:lvlText w:val="%6."/>
      <w:lvlJc w:val="left"/>
      <w:pPr>
        <w:ind w:left="3164"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527E330C">
      <w:start w:val="1"/>
      <w:numFmt w:val="decimal"/>
      <w:lvlText w:val="%7."/>
      <w:lvlJc w:val="left"/>
      <w:pPr>
        <w:ind w:left="38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9C2D87A">
      <w:start w:val="1"/>
      <w:numFmt w:val="lowerLetter"/>
      <w:lvlText w:val="%8."/>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392F97A">
      <w:start w:val="1"/>
      <w:numFmt w:val="lowerRoman"/>
      <w:lvlText w:val="%9."/>
      <w:lvlJc w:val="left"/>
      <w:pPr>
        <w:ind w:left="5324"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C4C4F3F"/>
    <w:multiLevelType w:val="hybridMultilevel"/>
    <w:tmpl w:val="CC987E50"/>
    <w:styleLink w:val="Zaimportowanystyl13"/>
    <w:lvl w:ilvl="0" w:tplc="56268250">
      <w:start w:val="1"/>
      <w:numFmt w:val="decimal"/>
      <w:lvlText w:val="%1."/>
      <w:lvlJc w:val="left"/>
      <w:pPr>
        <w:tabs>
          <w:tab w:val="left" w:pos="2724"/>
        </w:tabs>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F4C041A">
      <w:start w:val="1"/>
      <w:numFmt w:val="lowerLetter"/>
      <w:lvlText w:val="%2."/>
      <w:lvlJc w:val="left"/>
      <w:pPr>
        <w:tabs>
          <w:tab w:val="left" w:pos="2724"/>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6E2826E">
      <w:start w:val="1"/>
      <w:numFmt w:val="lowerRoman"/>
      <w:lvlText w:val="%3."/>
      <w:lvlJc w:val="left"/>
      <w:pPr>
        <w:tabs>
          <w:tab w:val="left" w:pos="2724"/>
        </w:tabs>
        <w:ind w:left="216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F664CBA">
      <w:start w:val="1"/>
      <w:numFmt w:val="decimal"/>
      <w:lvlText w:val="%4."/>
      <w:lvlJc w:val="left"/>
      <w:pPr>
        <w:ind w:left="2724" w:hanging="20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388C2E6">
      <w:start w:val="1"/>
      <w:numFmt w:val="lowerLetter"/>
      <w:lvlText w:val="%5."/>
      <w:lvlJc w:val="left"/>
      <w:pPr>
        <w:tabs>
          <w:tab w:val="left" w:pos="2724"/>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B12AD6E">
      <w:start w:val="1"/>
      <w:numFmt w:val="lowerRoman"/>
      <w:lvlText w:val="%6."/>
      <w:lvlJc w:val="left"/>
      <w:pPr>
        <w:tabs>
          <w:tab w:val="left" w:pos="2724"/>
        </w:tabs>
        <w:ind w:left="432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7EAF78C">
      <w:start w:val="1"/>
      <w:numFmt w:val="decimal"/>
      <w:lvlText w:val="%7."/>
      <w:lvlJc w:val="left"/>
      <w:pPr>
        <w:tabs>
          <w:tab w:val="left" w:pos="2724"/>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CF60C62">
      <w:start w:val="1"/>
      <w:numFmt w:val="lowerLetter"/>
      <w:lvlText w:val="%8."/>
      <w:lvlJc w:val="left"/>
      <w:pPr>
        <w:tabs>
          <w:tab w:val="left" w:pos="2724"/>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9CCEB78">
      <w:start w:val="1"/>
      <w:numFmt w:val="lowerRoman"/>
      <w:lvlText w:val="%9."/>
      <w:lvlJc w:val="left"/>
      <w:pPr>
        <w:tabs>
          <w:tab w:val="left" w:pos="2724"/>
        </w:tabs>
        <w:ind w:left="648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E567D70"/>
    <w:multiLevelType w:val="hybridMultilevel"/>
    <w:tmpl w:val="6C743F60"/>
    <w:numStyleLink w:val="Zaimportowanystyl12"/>
  </w:abstractNum>
  <w:abstractNum w:abstractNumId="41" w15:restartNumberingAfterBreak="0">
    <w:nsid w:val="7EFE2B9D"/>
    <w:multiLevelType w:val="hybridMultilevel"/>
    <w:tmpl w:val="C0668EAA"/>
    <w:styleLink w:val="Zaimportowanystyl14"/>
    <w:lvl w:ilvl="0" w:tplc="A766A412">
      <w:start w:val="1"/>
      <w:numFmt w:val="decimal"/>
      <w:lvlText w:val="%1."/>
      <w:lvlJc w:val="left"/>
      <w:pPr>
        <w:tabs>
          <w:tab w:val="left" w:pos="426"/>
        </w:tabs>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4FCF3D8">
      <w:start w:val="1"/>
      <w:numFmt w:val="lowerLetter"/>
      <w:lvlText w:val="%2."/>
      <w:lvlJc w:val="left"/>
      <w:pPr>
        <w:tabs>
          <w:tab w:val="left" w:pos="426"/>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08C05D8">
      <w:start w:val="1"/>
      <w:numFmt w:val="lowerRoman"/>
      <w:lvlText w:val="%3."/>
      <w:lvlJc w:val="left"/>
      <w:pPr>
        <w:tabs>
          <w:tab w:val="left" w:pos="426"/>
        </w:tabs>
        <w:ind w:left="216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A14ECAA0">
      <w:start w:val="1"/>
      <w:numFmt w:val="decimal"/>
      <w:lvlText w:val="%4."/>
      <w:lvlJc w:val="left"/>
      <w:pPr>
        <w:tabs>
          <w:tab w:val="left" w:pos="426"/>
        </w:tabs>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1F44994">
      <w:start w:val="1"/>
      <w:numFmt w:val="lowerLetter"/>
      <w:lvlText w:val="%5."/>
      <w:lvlJc w:val="left"/>
      <w:pPr>
        <w:tabs>
          <w:tab w:val="left" w:pos="426"/>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67234EC">
      <w:start w:val="1"/>
      <w:numFmt w:val="lowerRoman"/>
      <w:lvlText w:val="%6."/>
      <w:lvlJc w:val="left"/>
      <w:pPr>
        <w:tabs>
          <w:tab w:val="left" w:pos="426"/>
        </w:tabs>
        <w:ind w:left="432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C440644C">
      <w:start w:val="1"/>
      <w:numFmt w:val="decimal"/>
      <w:lvlText w:val="%7."/>
      <w:lvlJc w:val="left"/>
      <w:pPr>
        <w:tabs>
          <w:tab w:val="left" w:pos="426"/>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340D8CA">
      <w:start w:val="1"/>
      <w:numFmt w:val="lowerLetter"/>
      <w:lvlText w:val="%8."/>
      <w:lvlJc w:val="left"/>
      <w:pPr>
        <w:tabs>
          <w:tab w:val="left" w:pos="426"/>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4325694">
      <w:start w:val="1"/>
      <w:numFmt w:val="lowerRoman"/>
      <w:lvlText w:val="%9."/>
      <w:lvlJc w:val="left"/>
      <w:pPr>
        <w:tabs>
          <w:tab w:val="left" w:pos="426"/>
        </w:tabs>
        <w:ind w:left="648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0"/>
  </w:num>
  <w:num w:numId="2">
    <w:abstractNumId w:val="6"/>
  </w:num>
  <w:num w:numId="3">
    <w:abstractNumId w:val="6"/>
    <w:lvlOverride w:ilvl="0">
      <w:lvl w:ilvl="0" w:tplc="C624F4C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AA6FD16">
        <w:start w:val="1"/>
        <w:numFmt w:val="decimal"/>
        <w:lvlText w:val="%2."/>
        <w:lvlJc w:val="left"/>
        <w:pPr>
          <w:ind w:left="1043"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82EF342">
        <w:start w:val="1"/>
        <w:numFmt w:val="lowerRoman"/>
        <w:lvlText w:val="%3."/>
        <w:lvlJc w:val="left"/>
        <w:pPr>
          <w:ind w:left="1659"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D8088EA">
        <w:start w:val="1"/>
        <w:numFmt w:val="decimal"/>
        <w:lvlText w:val="%4."/>
        <w:lvlJc w:val="left"/>
        <w:pPr>
          <w:ind w:left="2379"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DAE2046">
        <w:start w:val="1"/>
        <w:numFmt w:val="lowerLetter"/>
        <w:lvlText w:val="%5."/>
        <w:lvlJc w:val="left"/>
        <w:pPr>
          <w:ind w:left="3099"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7D8C690">
        <w:start w:val="1"/>
        <w:numFmt w:val="lowerRoman"/>
        <w:lvlText w:val="%6."/>
        <w:lvlJc w:val="left"/>
        <w:pPr>
          <w:ind w:left="3819"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5F44662">
        <w:start w:val="1"/>
        <w:numFmt w:val="decimal"/>
        <w:lvlText w:val="%7."/>
        <w:lvlJc w:val="left"/>
        <w:pPr>
          <w:ind w:left="4539"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B9076C0">
        <w:start w:val="1"/>
        <w:numFmt w:val="lowerLetter"/>
        <w:lvlText w:val="%8."/>
        <w:lvlJc w:val="left"/>
        <w:pPr>
          <w:ind w:left="5259"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E5A7CD4">
        <w:start w:val="1"/>
        <w:numFmt w:val="lowerRoman"/>
        <w:lvlText w:val="%9."/>
        <w:lvlJc w:val="left"/>
        <w:pPr>
          <w:ind w:left="5979" w:hanging="3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6"/>
  </w:num>
  <w:num w:numId="5">
    <w:abstractNumId w:val="9"/>
  </w:num>
  <w:num w:numId="6">
    <w:abstractNumId w:val="35"/>
  </w:num>
  <w:num w:numId="7">
    <w:abstractNumId w:val="23"/>
  </w:num>
  <w:num w:numId="8">
    <w:abstractNumId w:val="23"/>
    <w:lvlOverride w:ilvl="0">
      <w:startOverride w:val="5"/>
    </w:lvlOverride>
  </w:num>
  <w:num w:numId="9">
    <w:abstractNumId w:val="21"/>
  </w:num>
  <w:num w:numId="10">
    <w:abstractNumId w:val="12"/>
  </w:num>
  <w:num w:numId="11">
    <w:abstractNumId w:val="31"/>
  </w:num>
  <w:num w:numId="12">
    <w:abstractNumId w:val="20"/>
  </w:num>
  <w:num w:numId="13">
    <w:abstractNumId w:val="8"/>
  </w:num>
  <w:num w:numId="14">
    <w:abstractNumId w:val="14"/>
  </w:num>
  <w:num w:numId="15">
    <w:abstractNumId w:val="14"/>
    <w:lvlOverride w:ilvl="0">
      <w:lvl w:ilvl="0" w:tplc="EFA069B0">
        <w:start w:val="1"/>
        <w:numFmt w:val="decimal"/>
        <w:lvlText w:val="%1)"/>
        <w:lvlJc w:val="left"/>
        <w:pPr>
          <w:ind w:left="709"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EB8B298">
        <w:start w:val="1"/>
        <w:numFmt w:val="decimal"/>
        <w:lvlText w:val="%2)"/>
        <w:lvlJc w:val="left"/>
        <w:pPr>
          <w:ind w:left="1249"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1820D14E">
        <w:start w:val="1"/>
        <w:numFmt w:val="decimal"/>
        <w:lvlText w:val="%3)"/>
        <w:lvlJc w:val="left"/>
        <w:pPr>
          <w:ind w:left="2217"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1B3EA19A">
        <w:start w:val="1"/>
        <w:numFmt w:val="decimal"/>
        <w:lvlText w:val="%4)"/>
        <w:lvlJc w:val="left"/>
        <w:pPr>
          <w:ind w:left="3185"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32203BDA">
        <w:start w:val="1"/>
        <w:numFmt w:val="decimal"/>
        <w:lvlText w:val="%5)"/>
        <w:lvlJc w:val="left"/>
        <w:pPr>
          <w:ind w:left="4153"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plc="8A767820">
        <w:start w:val="1"/>
        <w:numFmt w:val="decimal"/>
        <w:lvlText w:val="%6)"/>
        <w:lvlJc w:val="left"/>
        <w:pPr>
          <w:ind w:left="5121"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plc="D5BADC14">
        <w:start w:val="1"/>
        <w:numFmt w:val="decimal"/>
        <w:lvlText w:val="%7)"/>
        <w:lvlJc w:val="left"/>
        <w:pPr>
          <w:ind w:left="6089"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plc="7C789F1A">
        <w:start w:val="1"/>
        <w:numFmt w:val="decimal"/>
        <w:lvlText w:val="%8)"/>
        <w:lvlJc w:val="left"/>
        <w:pPr>
          <w:ind w:left="7057"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plc="5890F4EC">
        <w:start w:val="1"/>
        <w:numFmt w:val="decimal"/>
        <w:lvlText w:val="%9)"/>
        <w:lvlJc w:val="left"/>
        <w:pPr>
          <w:ind w:left="8025"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num>
  <w:num w:numId="16">
    <w:abstractNumId w:val="14"/>
    <w:lvlOverride w:ilvl="0">
      <w:startOverride w:val="3"/>
      <w:lvl w:ilvl="0" w:tplc="EFA069B0">
        <w:start w:val="3"/>
        <w:numFmt w:val="decimal"/>
        <w:lvlText w:val="%1)"/>
        <w:lvlJc w:val="left"/>
        <w:pPr>
          <w:ind w:left="709"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EB8B298">
        <w:start w:val="1"/>
        <w:numFmt w:val="decimal"/>
        <w:lvlText w:val="%2)"/>
        <w:lvlJc w:val="left"/>
        <w:pPr>
          <w:ind w:left="1249"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2">
      <w:startOverride w:val="1"/>
      <w:lvl w:ilvl="2" w:tplc="1820D14E">
        <w:start w:val="1"/>
        <w:numFmt w:val="decimal"/>
        <w:lvlText w:val="%3)"/>
        <w:lvlJc w:val="left"/>
        <w:pPr>
          <w:ind w:left="2217"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3">
      <w:startOverride w:val="1"/>
      <w:lvl w:ilvl="3" w:tplc="1B3EA19A">
        <w:start w:val="1"/>
        <w:numFmt w:val="decimal"/>
        <w:lvlText w:val="%4)"/>
        <w:lvlJc w:val="left"/>
        <w:pPr>
          <w:ind w:left="3185"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4">
      <w:startOverride w:val="1"/>
      <w:lvl w:ilvl="4" w:tplc="32203BDA">
        <w:start w:val="1"/>
        <w:numFmt w:val="decimal"/>
        <w:lvlText w:val="%5)"/>
        <w:lvlJc w:val="left"/>
        <w:pPr>
          <w:ind w:left="4153"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5">
      <w:startOverride w:val="1"/>
      <w:lvl w:ilvl="5" w:tplc="8A767820">
        <w:start w:val="1"/>
        <w:numFmt w:val="decimal"/>
        <w:lvlText w:val="%6)"/>
        <w:lvlJc w:val="left"/>
        <w:pPr>
          <w:ind w:left="5121"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6">
      <w:startOverride w:val="1"/>
      <w:lvl w:ilvl="6" w:tplc="D5BADC14">
        <w:start w:val="1"/>
        <w:numFmt w:val="decimal"/>
        <w:lvlText w:val="%7)"/>
        <w:lvlJc w:val="left"/>
        <w:pPr>
          <w:ind w:left="6089"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7">
      <w:startOverride w:val="1"/>
      <w:lvl w:ilvl="7" w:tplc="7C789F1A">
        <w:start w:val="1"/>
        <w:numFmt w:val="decimal"/>
        <w:lvlText w:val="%8)"/>
        <w:lvlJc w:val="left"/>
        <w:pPr>
          <w:ind w:left="7057"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8">
      <w:startOverride w:val="1"/>
      <w:lvl w:ilvl="8" w:tplc="5890F4EC">
        <w:start w:val="1"/>
        <w:numFmt w:val="decimal"/>
        <w:lvlText w:val="%9)"/>
        <w:lvlJc w:val="left"/>
        <w:pPr>
          <w:ind w:left="8025"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num>
  <w:num w:numId="17">
    <w:abstractNumId w:val="14"/>
    <w:lvlOverride w:ilvl="0">
      <w:startOverride w:val="4"/>
    </w:lvlOverride>
  </w:num>
  <w:num w:numId="18">
    <w:abstractNumId w:val="38"/>
  </w:num>
  <w:num w:numId="19">
    <w:abstractNumId w:val="33"/>
  </w:num>
  <w:num w:numId="20">
    <w:abstractNumId w:val="1"/>
  </w:num>
  <w:num w:numId="21">
    <w:abstractNumId w:val="17"/>
  </w:num>
  <w:num w:numId="22">
    <w:abstractNumId w:val="32"/>
  </w:num>
  <w:num w:numId="23">
    <w:abstractNumId w:val="13"/>
  </w:num>
  <w:num w:numId="24">
    <w:abstractNumId w:val="13"/>
    <w:lvlOverride w:ilvl="0">
      <w:startOverride w:val="2"/>
    </w:lvlOverride>
  </w:num>
  <w:num w:numId="25">
    <w:abstractNumId w:val="13"/>
    <w:lvlOverride w:ilvl="0">
      <w:startOverride w:val="1"/>
      <w:lvl w:ilvl="0" w:tplc="BB0EAAFC">
        <w:start w:val="1"/>
        <w:numFmt w:val="decimal"/>
        <w:lvlText w:val="%1."/>
        <w:lvlJc w:val="left"/>
        <w:pPr>
          <w:ind w:left="284" w:hanging="284"/>
        </w:pPr>
        <w:rPr>
          <w:rFonts w:ascii="Arial" w:hAnsi="Arial" w:cs="Arial" w:hint="default"/>
          <w:b/>
          <w:bCs/>
          <w:caps w:val="0"/>
          <w:smallCaps w:val="0"/>
          <w:strike w:val="0"/>
          <w:dstrike w:val="0"/>
          <w:outline w:val="0"/>
          <w:emboss w:val="0"/>
          <w:imprint w:val="0"/>
          <w:spacing w:val="0"/>
          <w:w w:val="100"/>
          <w:kern w:val="0"/>
          <w:position w:val="0"/>
          <w:highlight w:val="none"/>
          <w:vertAlign w:val="baseline"/>
        </w:rPr>
      </w:lvl>
    </w:lvlOverride>
  </w:num>
  <w:num w:numId="26">
    <w:abstractNumId w:val="13"/>
    <w:lvlOverride w:ilvl="0">
      <w:startOverride w:val="4"/>
      <w:lvl w:ilvl="0" w:tplc="BB0EAAFC">
        <w:start w:val="4"/>
        <w:numFmt w:val="decimal"/>
        <w:lvlText w:val="%1."/>
        <w:lvlJc w:val="left"/>
        <w:pPr>
          <w:tabs>
            <w:tab w:val="left" w:pos="1832"/>
            <w:tab w:val="left" w:pos="2748"/>
            <w:tab w:val="left" w:pos="3664"/>
            <w:tab w:val="left" w:pos="6912"/>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BD863C2">
        <w:start w:val="1"/>
        <w:numFmt w:val="lowerLetter"/>
        <w:lvlText w:val="%2."/>
        <w:lvlJc w:val="left"/>
        <w:pPr>
          <w:tabs>
            <w:tab w:val="left" w:pos="1832"/>
            <w:tab w:val="left" w:pos="2748"/>
            <w:tab w:val="left" w:pos="3664"/>
            <w:tab w:val="left" w:pos="6912"/>
          </w:tabs>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37A4700">
        <w:start w:val="1"/>
        <w:numFmt w:val="lowerRoman"/>
        <w:lvlText w:val="%3."/>
        <w:lvlJc w:val="left"/>
        <w:pPr>
          <w:tabs>
            <w:tab w:val="left" w:pos="1832"/>
            <w:tab w:val="left" w:pos="2748"/>
            <w:tab w:val="left" w:pos="3664"/>
            <w:tab w:val="left" w:pos="6912"/>
          </w:tabs>
          <w:ind w:left="1724" w:hanging="2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D9A8DE4">
        <w:start w:val="1"/>
        <w:numFmt w:val="decimal"/>
        <w:lvlText w:val="%4."/>
        <w:lvlJc w:val="left"/>
        <w:pPr>
          <w:tabs>
            <w:tab w:val="left" w:pos="1832"/>
            <w:tab w:val="left" w:pos="2748"/>
            <w:tab w:val="left" w:pos="3664"/>
            <w:tab w:val="left" w:pos="6912"/>
          </w:tabs>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BC0DF00">
        <w:start w:val="1"/>
        <w:numFmt w:val="lowerLetter"/>
        <w:lvlText w:val="%5."/>
        <w:lvlJc w:val="left"/>
        <w:pPr>
          <w:tabs>
            <w:tab w:val="left" w:pos="1832"/>
            <w:tab w:val="left" w:pos="2748"/>
            <w:tab w:val="left" w:pos="3664"/>
            <w:tab w:val="left" w:pos="6912"/>
          </w:tabs>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5D065E6">
        <w:start w:val="1"/>
        <w:numFmt w:val="lowerRoman"/>
        <w:lvlText w:val="%6."/>
        <w:lvlJc w:val="left"/>
        <w:pPr>
          <w:tabs>
            <w:tab w:val="left" w:pos="1832"/>
            <w:tab w:val="left" w:pos="2748"/>
            <w:tab w:val="left" w:pos="3664"/>
            <w:tab w:val="left" w:pos="6912"/>
          </w:tabs>
          <w:ind w:left="3884" w:hanging="2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7B0596A">
        <w:start w:val="1"/>
        <w:numFmt w:val="decimal"/>
        <w:lvlText w:val="%7."/>
        <w:lvlJc w:val="left"/>
        <w:pPr>
          <w:tabs>
            <w:tab w:val="left" w:pos="1832"/>
            <w:tab w:val="left" w:pos="2748"/>
            <w:tab w:val="left" w:pos="3664"/>
            <w:tab w:val="left" w:pos="6912"/>
          </w:tabs>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A3C260A">
        <w:start w:val="1"/>
        <w:numFmt w:val="lowerLetter"/>
        <w:lvlText w:val="%8."/>
        <w:lvlJc w:val="left"/>
        <w:pPr>
          <w:tabs>
            <w:tab w:val="left" w:pos="1832"/>
            <w:tab w:val="left" w:pos="2748"/>
            <w:tab w:val="left" w:pos="3664"/>
            <w:tab w:val="left" w:pos="6912"/>
          </w:tabs>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172867A">
        <w:start w:val="1"/>
        <w:numFmt w:val="lowerRoman"/>
        <w:lvlText w:val="%9."/>
        <w:lvlJc w:val="left"/>
        <w:pPr>
          <w:tabs>
            <w:tab w:val="left" w:pos="1832"/>
            <w:tab w:val="left" w:pos="2748"/>
            <w:tab w:val="left" w:pos="3664"/>
            <w:tab w:val="left" w:pos="6912"/>
          </w:tabs>
          <w:ind w:left="6044" w:hanging="22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7">
    <w:abstractNumId w:val="24"/>
  </w:num>
  <w:num w:numId="28">
    <w:abstractNumId w:val="7"/>
  </w:num>
  <w:num w:numId="29">
    <w:abstractNumId w:val="15"/>
  </w:num>
  <w:num w:numId="30">
    <w:abstractNumId w:val="4"/>
  </w:num>
  <w:num w:numId="31">
    <w:abstractNumId w:val="10"/>
  </w:num>
  <w:num w:numId="32">
    <w:abstractNumId w:val="40"/>
  </w:num>
  <w:num w:numId="33">
    <w:abstractNumId w:val="39"/>
  </w:num>
  <w:num w:numId="34">
    <w:abstractNumId w:val="25"/>
  </w:num>
  <w:num w:numId="35">
    <w:abstractNumId w:val="25"/>
    <w:lvlOverride w:ilvl="0">
      <w:lvl w:ilvl="0" w:tplc="2836FFAA">
        <w:start w:val="1"/>
        <w:numFmt w:val="decimal"/>
        <w:lvlText w:val="%1."/>
        <w:lvlJc w:val="left"/>
        <w:pPr>
          <w:tabs>
            <w:tab w:val="left" w:pos="426"/>
          </w:tabs>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2A45FF8">
        <w:start w:val="1"/>
        <w:numFmt w:val="lowerLetter"/>
        <w:lvlText w:val="%2."/>
        <w:lvlJc w:val="left"/>
        <w:pPr>
          <w:tabs>
            <w:tab w:val="left" w:pos="426"/>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E14509A">
        <w:start w:val="1"/>
        <w:numFmt w:val="lowerRoman"/>
        <w:lvlText w:val="%3."/>
        <w:lvlJc w:val="left"/>
        <w:pPr>
          <w:tabs>
            <w:tab w:val="left" w:pos="426"/>
          </w:tabs>
          <w:ind w:left="216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3F6BEEA">
        <w:start w:val="1"/>
        <w:numFmt w:val="decimal"/>
        <w:lvlText w:val="%4."/>
        <w:lvlJc w:val="left"/>
        <w:pPr>
          <w:tabs>
            <w:tab w:val="left" w:pos="426"/>
          </w:tabs>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E62539C">
        <w:start w:val="1"/>
        <w:numFmt w:val="lowerLetter"/>
        <w:lvlText w:val="%5."/>
        <w:lvlJc w:val="left"/>
        <w:pPr>
          <w:tabs>
            <w:tab w:val="left" w:pos="426"/>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638DB44">
        <w:start w:val="1"/>
        <w:numFmt w:val="lowerRoman"/>
        <w:lvlText w:val="%6."/>
        <w:lvlJc w:val="left"/>
        <w:pPr>
          <w:tabs>
            <w:tab w:val="left" w:pos="426"/>
          </w:tabs>
          <w:ind w:left="432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5244856">
        <w:start w:val="1"/>
        <w:numFmt w:val="decimal"/>
        <w:lvlText w:val="%7."/>
        <w:lvlJc w:val="left"/>
        <w:pPr>
          <w:tabs>
            <w:tab w:val="left" w:pos="426"/>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4BA45F4">
        <w:start w:val="1"/>
        <w:numFmt w:val="lowerLetter"/>
        <w:lvlText w:val="%8."/>
        <w:lvlJc w:val="left"/>
        <w:pPr>
          <w:tabs>
            <w:tab w:val="left" w:pos="426"/>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7F06D9E">
        <w:start w:val="1"/>
        <w:numFmt w:val="lowerRoman"/>
        <w:lvlText w:val="%9."/>
        <w:lvlJc w:val="left"/>
        <w:pPr>
          <w:tabs>
            <w:tab w:val="left" w:pos="426"/>
          </w:tabs>
          <w:ind w:left="648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41"/>
  </w:num>
  <w:num w:numId="37">
    <w:abstractNumId w:val="37"/>
  </w:num>
  <w:num w:numId="38">
    <w:abstractNumId w:val="26"/>
  </w:num>
  <w:num w:numId="39">
    <w:abstractNumId w:val="29"/>
  </w:num>
  <w:num w:numId="40">
    <w:abstractNumId w:val="19"/>
  </w:num>
  <w:num w:numId="41">
    <w:abstractNumId w:val="2"/>
  </w:num>
  <w:num w:numId="42">
    <w:abstractNumId w:val="11"/>
  </w:num>
  <w:num w:numId="43">
    <w:abstractNumId w:val="16"/>
  </w:num>
  <w:num w:numId="44">
    <w:abstractNumId w:val="18"/>
  </w:num>
  <w:num w:numId="45">
    <w:abstractNumId w:val="27"/>
  </w:num>
  <w:num w:numId="46">
    <w:abstractNumId w:val="22"/>
  </w:num>
  <w:num w:numId="47">
    <w:abstractNumId w:val="5"/>
  </w:num>
  <w:num w:numId="48">
    <w:abstractNumId w:val="5"/>
    <w:lvlOverride w:ilvl="0">
      <w:lvl w:ilvl="0" w:tplc="00DEB71E">
        <w:start w:val="1"/>
        <w:numFmt w:val="decimal"/>
        <w:lvlText w:val="%1."/>
        <w:lvlJc w:val="left"/>
        <w:pPr>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2788074">
        <w:start w:val="1"/>
        <w:numFmt w:val="decimal"/>
        <w:lvlText w:val="%2)"/>
        <w:lvlJc w:val="left"/>
        <w:pPr>
          <w:ind w:left="71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8041740">
        <w:start w:val="1"/>
        <w:numFmt w:val="lowerRoman"/>
        <w:lvlText w:val="%3."/>
        <w:lvlJc w:val="left"/>
        <w:pPr>
          <w:ind w:left="1430"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9FCD46E">
        <w:start w:val="1"/>
        <w:numFmt w:val="decimal"/>
        <w:lvlText w:val="%4."/>
        <w:lvlJc w:val="left"/>
        <w:pPr>
          <w:ind w:left="215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4907B46">
        <w:start w:val="1"/>
        <w:numFmt w:val="lowerLetter"/>
        <w:lvlText w:val="%5."/>
        <w:lvlJc w:val="left"/>
        <w:pPr>
          <w:ind w:left="287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ADA1E9C">
        <w:start w:val="1"/>
        <w:numFmt w:val="lowerRoman"/>
        <w:lvlText w:val="%6."/>
        <w:lvlJc w:val="left"/>
        <w:pPr>
          <w:ind w:left="3590"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DE0E560">
        <w:start w:val="1"/>
        <w:numFmt w:val="decimal"/>
        <w:lvlText w:val="%7."/>
        <w:lvlJc w:val="left"/>
        <w:pPr>
          <w:ind w:left="431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E446DAA">
        <w:start w:val="1"/>
        <w:numFmt w:val="lowerLetter"/>
        <w:lvlText w:val="%8."/>
        <w:lvlJc w:val="left"/>
        <w:pPr>
          <w:ind w:left="503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AB6A574">
        <w:start w:val="1"/>
        <w:numFmt w:val="lowerRoman"/>
        <w:lvlText w:val="%9."/>
        <w:lvlJc w:val="left"/>
        <w:pPr>
          <w:ind w:left="5750"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34"/>
  </w:num>
  <w:num w:numId="50">
    <w:abstractNumId w:val="28"/>
  </w:num>
  <w:num w:numId="51">
    <w:abstractNumId w:val="28"/>
    <w:lvlOverride w:ilvl="0">
      <w:startOverride w:val="2"/>
    </w:lvlOverride>
  </w:num>
  <w:num w:numId="52">
    <w:abstractNumId w:val="28"/>
    <w:lvlOverride w:ilvl="0">
      <w:startOverride w:val="3"/>
      <w:lvl w:ilvl="0" w:tplc="7D104C16">
        <w:start w:val="3"/>
        <w:numFmt w:val="decimal"/>
        <w:lvlText w:val="%1."/>
        <w:lvlJc w:val="left"/>
        <w:pPr>
          <w:tabs>
            <w:tab w:val="left" w:pos="1832"/>
            <w:tab w:val="left" w:pos="2748"/>
            <w:tab w:val="left" w:pos="3664"/>
            <w:tab w:val="left" w:pos="6912"/>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F6294F2">
        <w:start w:val="1"/>
        <w:numFmt w:val="lowerLetter"/>
        <w:lvlText w:val="%2."/>
        <w:lvlJc w:val="left"/>
        <w:pPr>
          <w:tabs>
            <w:tab w:val="left" w:pos="1832"/>
            <w:tab w:val="left" w:pos="2748"/>
            <w:tab w:val="left" w:pos="3664"/>
            <w:tab w:val="left" w:pos="6912"/>
          </w:tabs>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58EB944">
        <w:start w:val="1"/>
        <w:numFmt w:val="lowerRoman"/>
        <w:lvlText w:val="%3."/>
        <w:lvlJc w:val="left"/>
        <w:pPr>
          <w:tabs>
            <w:tab w:val="left" w:pos="1832"/>
            <w:tab w:val="left" w:pos="2748"/>
            <w:tab w:val="left" w:pos="3664"/>
            <w:tab w:val="left" w:pos="6912"/>
          </w:tabs>
          <w:ind w:left="1724" w:hanging="2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43C71EE">
        <w:start w:val="1"/>
        <w:numFmt w:val="decimal"/>
        <w:lvlText w:val="%4."/>
        <w:lvlJc w:val="left"/>
        <w:pPr>
          <w:tabs>
            <w:tab w:val="left" w:pos="1832"/>
            <w:tab w:val="left" w:pos="2748"/>
            <w:tab w:val="left" w:pos="3664"/>
            <w:tab w:val="left" w:pos="6912"/>
          </w:tabs>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29CDBBA">
        <w:start w:val="1"/>
        <w:numFmt w:val="lowerLetter"/>
        <w:lvlText w:val="%5."/>
        <w:lvlJc w:val="left"/>
        <w:pPr>
          <w:tabs>
            <w:tab w:val="left" w:pos="1832"/>
            <w:tab w:val="left" w:pos="2748"/>
            <w:tab w:val="left" w:pos="3664"/>
            <w:tab w:val="left" w:pos="6912"/>
          </w:tabs>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402CBB8">
        <w:start w:val="1"/>
        <w:numFmt w:val="lowerRoman"/>
        <w:lvlText w:val="%6."/>
        <w:lvlJc w:val="left"/>
        <w:pPr>
          <w:tabs>
            <w:tab w:val="left" w:pos="1832"/>
            <w:tab w:val="left" w:pos="2748"/>
            <w:tab w:val="left" w:pos="3664"/>
            <w:tab w:val="left" w:pos="6912"/>
          </w:tabs>
          <w:ind w:left="3884" w:hanging="2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220A954">
        <w:start w:val="1"/>
        <w:numFmt w:val="decimal"/>
        <w:lvlText w:val="%7."/>
        <w:lvlJc w:val="left"/>
        <w:pPr>
          <w:tabs>
            <w:tab w:val="left" w:pos="1832"/>
            <w:tab w:val="left" w:pos="2748"/>
            <w:tab w:val="left" w:pos="3664"/>
            <w:tab w:val="left" w:pos="6912"/>
          </w:tabs>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8F47A2E">
        <w:start w:val="1"/>
        <w:numFmt w:val="lowerLetter"/>
        <w:lvlText w:val="%8."/>
        <w:lvlJc w:val="left"/>
        <w:pPr>
          <w:tabs>
            <w:tab w:val="left" w:pos="1832"/>
            <w:tab w:val="left" w:pos="2748"/>
            <w:tab w:val="left" w:pos="3664"/>
            <w:tab w:val="left" w:pos="6912"/>
          </w:tabs>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4420F28">
        <w:start w:val="1"/>
        <w:numFmt w:val="lowerRoman"/>
        <w:lvlText w:val="%9."/>
        <w:lvlJc w:val="left"/>
        <w:pPr>
          <w:tabs>
            <w:tab w:val="left" w:pos="1832"/>
            <w:tab w:val="left" w:pos="2748"/>
            <w:tab w:val="left" w:pos="3664"/>
            <w:tab w:val="left" w:pos="6912"/>
          </w:tabs>
          <w:ind w:left="6044" w:hanging="22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3">
    <w:abstractNumId w:val="3"/>
  </w:num>
  <w:num w:numId="54">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19"/>
    <w:rsid w:val="000236A4"/>
    <w:rsid w:val="000E0DE9"/>
    <w:rsid w:val="00145CC2"/>
    <w:rsid w:val="002438C1"/>
    <w:rsid w:val="00343E83"/>
    <w:rsid w:val="00357575"/>
    <w:rsid w:val="00364714"/>
    <w:rsid w:val="003A14E2"/>
    <w:rsid w:val="003B4419"/>
    <w:rsid w:val="004770A4"/>
    <w:rsid w:val="004C52A6"/>
    <w:rsid w:val="004C5801"/>
    <w:rsid w:val="00514CA9"/>
    <w:rsid w:val="00541A87"/>
    <w:rsid w:val="00574FE9"/>
    <w:rsid w:val="00623551"/>
    <w:rsid w:val="00641BB0"/>
    <w:rsid w:val="00642DCF"/>
    <w:rsid w:val="00666C7B"/>
    <w:rsid w:val="006830A8"/>
    <w:rsid w:val="007020CA"/>
    <w:rsid w:val="00716DA9"/>
    <w:rsid w:val="00750F61"/>
    <w:rsid w:val="007C74D2"/>
    <w:rsid w:val="007D16A3"/>
    <w:rsid w:val="0092184B"/>
    <w:rsid w:val="00986715"/>
    <w:rsid w:val="009911C7"/>
    <w:rsid w:val="009F0831"/>
    <w:rsid w:val="00A3272E"/>
    <w:rsid w:val="00A4219D"/>
    <w:rsid w:val="00B850B5"/>
    <w:rsid w:val="00C036A5"/>
    <w:rsid w:val="00C57846"/>
    <w:rsid w:val="00C67CBF"/>
    <w:rsid w:val="00CD0D28"/>
    <w:rsid w:val="00D17F27"/>
    <w:rsid w:val="00DF54D3"/>
    <w:rsid w:val="00E333D4"/>
    <w:rsid w:val="00E35210"/>
    <w:rsid w:val="00F0631A"/>
    <w:rsid w:val="00F47A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8FAF3"/>
  <w15:docId w15:val="{1A4E2B42-3696-4967-96F0-84261006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rFonts w:ascii="Calibri" w:hAnsi="Calibri" w:cs="Arial Unicode MS"/>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Zaimportowanystyl1">
    <w:name w:val="Zaimportowany styl 1"/>
    <w:pPr>
      <w:numPr>
        <w:numId w:val="1"/>
      </w:numPr>
    </w:pPr>
  </w:style>
  <w:style w:type="paragraph" w:styleId="Akapitzlist">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Zaimportowanystyl2">
    <w:name w:val="Zaimportowany styl 2"/>
    <w:pPr>
      <w:numPr>
        <w:numId w:val="4"/>
      </w:numPr>
    </w:pPr>
  </w:style>
  <w:style w:type="numbering" w:customStyle="1" w:styleId="Zaimportowanystyl3">
    <w:name w:val="Zaimportowany styl 3"/>
    <w:pPr>
      <w:numPr>
        <w:numId w:val="6"/>
      </w:numPr>
    </w:pPr>
  </w:style>
  <w:style w:type="numbering" w:customStyle="1" w:styleId="Zaimportowanystyl4">
    <w:name w:val="Zaimportowany styl 4"/>
    <w:pPr>
      <w:numPr>
        <w:numId w:val="9"/>
      </w:numPr>
    </w:pPr>
  </w:style>
  <w:style w:type="numbering" w:customStyle="1" w:styleId="Zaimportowanystyl5">
    <w:name w:val="Zaimportowany styl 5"/>
    <w:pPr>
      <w:numPr>
        <w:numId w:val="11"/>
      </w:numPr>
    </w:pPr>
  </w:style>
  <w:style w:type="numbering" w:customStyle="1" w:styleId="Zaimportowanystyl6">
    <w:name w:val="Zaimportowany styl 6"/>
    <w:pPr>
      <w:numPr>
        <w:numId w:val="13"/>
      </w:numPr>
    </w:pPr>
  </w:style>
  <w:style w:type="character" w:customStyle="1" w:styleId="cze">
    <w:name w:val="Łącze"/>
    <w:rPr>
      <w:outline w:val="0"/>
      <w:color w:val="0563C1"/>
      <w:u w:val="single" w:color="0563C1"/>
    </w:rPr>
  </w:style>
  <w:style w:type="character" w:customStyle="1" w:styleId="Hyperlink0">
    <w:name w:val="Hyperlink.0"/>
    <w:basedOn w:val="cze"/>
    <w:rPr>
      <w:rFonts w:ascii="Arial" w:eastAsia="Arial" w:hAnsi="Arial" w:cs="Arial"/>
      <w:outline w:val="0"/>
      <w:color w:val="0563C1"/>
      <w:sz w:val="18"/>
      <w:szCs w:val="18"/>
      <w:u w:val="single" w:color="0563C1"/>
    </w:rPr>
  </w:style>
  <w:style w:type="numbering" w:customStyle="1" w:styleId="Zaimportowanystyl7">
    <w:name w:val="Zaimportowany styl 7"/>
    <w:pPr>
      <w:numPr>
        <w:numId w:val="18"/>
      </w:numPr>
    </w:pPr>
  </w:style>
  <w:style w:type="numbering" w:customStyle="1" w:styleId="Zaimportowanystyl8">
    <w:name w:val="Zaimportowany styl 8"/>
    <w:pPr>
      <w:numPr>
        <w:numId w:val="20"/>
      </w:numPr>
    </w:pPr>
  </w:style>
  <w:style w:type="numbering" w:customStyle="1" w:styleId="Zaimportowanystyl9">
    <w:name w:val="Zaimportowany styl 9"/>
    <w:pPr>
      <w:numPr>
        <w:numId w:val="22"/>
      </w:numPr>
    </w:pPr>
  </w:style>
  <w:style w:type="paragraph" w:customStyle="1" w:styleId="Tekstwstpniesformatowany">
    <w:name w:val="Tekst wstępnie sformatowany"/>
    <w:pPr>
      <w:suppressAutoHyphens/>
      <w:spacing w:line="100" w:lineRule="atLeast"/>
    </w:pPr>
    <w:rPr>
      <w:rFonts w:ascii="Courier New" w:hAnsi="Courier New" w:cs="Arial Unicode MS"/>
      <w:color w:val="000000"/>
      <w:kern w:val="1"/>
      <w:u w:color="000000"/>
      <w:lang w:val="en-US"/>
    </w:rPr>
  </w:style>
  <w:style w:type="paragraph" w:styleId="Tekstpodstawowy">
    <w:name w:val="Body Text"/>
    <w:pPr>
      <w:spacing w:after="120" w:line="259" w:lineRule="auto"/>
    </w:pPr>
    <w:rPr>
      <w:rFonts w:ascii="Calibri" w:eastAsia="Calibri" w:hAnsi="Calibri" w:cs="Calibri"/>
      <w:color w:val="000000"/>
      <w:sz w:val="22"/>
      <w:szCs w:val="22"/>
      <w:u w:color="000000"/>
    </w:rPr>
  </w:style>
  <w:style w:type="numbering" w:customStyle="1" w:styleId="Zaimportowanystyl10">
    <w:name w:val="Zaimportowany styl 10"/>
    <w:pPr>
      <w:numPr>
        <w:numId w:val="27"/>
      </w:numPr>
    </w:pPr>
  </w:style>
  <w:style w:type="numbering" w:customStyle="1" w:styleId="Zaimportowanystyl11">
    <w:name w:val="Zaimportowany styl 11"/>
    <w:pPr>
      <w:numPr>
        <w:numId w:val="29"/>
      </w:numPr>
    </w:pPr>
  </w:style>
  <w:style w:type="numbering" w:customStyle="1" w:styleId="Zaimportowanystyl12">
    <w:name w:val="Zaimportowany styl 12"/>
    <w:pPr>
      <w:numPr>
        <w:numId w:val="31"/>
      </w:numPr>
    </w:pPr>
  </w:style>
  <w:style w:type="paragraph" w:styleId="Tekstpodstawowy2">
    <w:name w:val="Body Text 2"/>
    <w:pPr>
      <w:spacing w:line="360" w:lineRule="auto"/>
      <w:jc w:val="both"/>
    </w:pPr>
    <w:rPr>
      <w:rFonts w:ascii="Arial" w:hAnsi="Arial" w:cs="Arial Unicode MS"/>
      <w:color w:val="000000"/>
      <w:sz w:val="24"/>
      <w:szCs w:val="24"/>
      <w:u w:color="000000"/>
      <w:lang w:val="en-US"/>
    </w:rPr>
  </w:style>
  <w:style w:type="numbering" w:customStyle="1" w:styleId="Zaimportowanystyl13">
    <w:name w:val="Zaimportowany styl 13"/>
    <w:pPr>
      <w:numPr>
        <w:numId w:val="33"/>
      </w:numPr>
    </w:pPr>
  </w:style>
  <w:style w:type="numbering" w:customStyle="1" w:styleId="Zaimportowanystyl14">
    <w:name w:val="Zaimportowany styl 14"/>
    <w:pPr>
      <w:numPr>
        <w:numId w:val="36"/>
      </w:numPr>
    </w:pPr>
  </w:style>
  <w:style w:type="paragraph" w:customStyle="1" w:styleId="Text1">
    <w:name w:val="Text 1"/>
    <w:pPr>
      <w:spacing w:after="240"/>
      <w:ind w:left="483"/>
      <w:jc w:val="both"/>
    </w:pPr>
    <w:rPr>
      <w:rFonts w:cs="Arial Unicode MS"/>
      <w:color w:val="000000"/>
      <w:sz w:val="24"/>
      <w:szCs w:val="24"/>
      <w:u w:color="000000"/>
      <w:lang w:val="fr-FR"/>
    </w:rPr>
  </w:style>
  <w:style w:type="numbering" w:customStyle="1" w:styleId="Zaimportowanystyl15">
    <w:name w:val="Zaimportowany styl 15"/>
    <w:pPr>
      <w:numPr>
        <w:numId w:val="38"/>
      </w:numPr>
    </w:pPr>
  </w:style>
  <w:style w:type="numbering" w:customStyle="1" w:styleId="Zaimportowanystyl16">
    <w:name w:val="Zaimportowany styl 16"/>
    <w:pPr>
      <w:numPr>
        <w:numId w:val="40"/>
      </w:numPr>
    </w:pPr>
  </w:style>
  <w:style w:type="numbering" w:customStyle="1" w:styleId="Zaimportowanystyl17">
    <w:name w:val="Zaimportowany styl 17"/>
    <w:pPr>
      <w:numPr>
        <w:numId w:val="42"/>
      </w:numPr>
    </w:pPr>
  </w:style>
  <w:style w:type="numbering" w:customStyle="1" w:styleId="Zaimportowanystyl18">
    <w:name w:val="Zaimportowany styl 18"/>
    <w:pPr>
      <w:numPr>
        <w:numId w:val="44"/>
      </w:numPr>
    </w:pPr>
  </w:style>
  <w:style w:type="numbering" w:customStyle="1" w:styleId="Zaimportowanystyl19">
    <w:name w:val="Zaimportowany styl 19"/>
    <w:pPr>
      <w:numPr>
        <w:numId w:val="46"/>
      </w:numPr>
    </w:pPr>
  </w:style>
  <w:style w:type="numbering" w:customStyle="1" w:styleId="Zaimportowanystyl20">
    <w:name w:val="Zaimportowany styl 20"/>
    <w:pPr>
      <w:numPr>
        <w:numId w:val="49"/>
      </w:numPr>
    </w:pPr>
  </w:style>
  <w:style w:type="numbering" w:customStyle="1" w:styleId="Zaimportowanystyl21">
    <w:name w:val="Zaimportowany styl 21"/>
    <w:pPr>
      <w:numPr>
        <w:numId w:val="53"/>
      </w:numPr>
    </w:pPr>
  </w:style>
  <w:style w:type="numbering" w:customStyle="1" w:styleId="Zaimportowanystyl22">
    <w:name w:val="Zaimportowany styl 22"/>
    <w:pPr>
      <w:numPr>
        <w:numId w:val="54"/>
      </w:numPr>
    </w:pPr>
  </w:style>
  <w:style w:type="paragraph" w:styleId="Nagwek">
    <w:name w:val="header"/>
    <w:basedOn w:val="Normalny"/>
    <w:link w:val="NagwekZnak"/>
    <w:uiPriority w:val="99"/>
    <w:unhideWhenUsed/>
    <w:rsid w:val="007C74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74D2"/>
    <w:rPr>
      <w:rFonts w:ascii="Calibri" w:hAnsi="Calibri" w:cs="Arial Unicode MS"/>
      <w:color w:val="000000"/>
      <w:sz w:val="22"/>
      <w:szCs w:val="22"/>
      <w:u w:color="000000"/>
    </w:rPr>
  </w:style>
  <w:style w:type="paragraph" w:styleId="Stopka">
    <w:name w:val="footer"/>
    <w:basedOn w:val="Normalny"/>
    <w:link w:val="StopkaZnak"/>
    <w:uiPriority w:val="99"/>
    <w:unhideWhenUsed/>
    <w:rsid w:val="007C74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74D2"/>
    <w:rPr>
      <w:rFonts w:ascii="Calibri" w:hAnsi="Calibri" w:cs="Arial Unicode MS"/>
      <w:color w:val="000000"/>
      <w:sz w:val="22"/>
      <w:szCs w:val="22"/>
      <w:u w:color="000000"/>
    </w:rPr>
  </w:style>
  <w:style w:type="table" w:styleId="Tabela-Siatka">
    <w:name w:val="Table Grid"/>
    <w:basedOn w:val="Standardowy"/>
    <w:uiPriority w:val="39"/>
    <w:rsid w:val="007C74D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562385">
      <w:bodyDiv w:val="1"/>
      <w:marLeft w:val="0"/>
      <w:marRight w:val="0"/>
      <w:marTop w:val="0"/>
      <w:marBottom w:val="0"/>
      <w:divBdr>
        <w:top w:val="none" w:sz="0" w:space="0" w:color="auto"/>
        <w:left w:val="none" w:sz="0" w:space="0" w:color="auto"/>
        <w:bottom w:val="none" w:sz="0" w:space="0" w:color="auto"/>
        <w:right w:val="none" w:sz="0" w:space="0" w:color="auto"/>
      </w:divBdr>
    </w:div>
    <w:div w:id="907688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0BAC3-8C99-44A4-9F7E-C7AE05BE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1233</Words>
  <Characters>7404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Tomasz Kołtunowicz</cp:lastModifiedBy>
  <cp:revision>10</cp:revision>
  <dcterms:created xsi:type="dcterms:W3CDTF">2022-05-04T08:51:00Z</dcterms:created>
  <dcterms:modified xsi:type="dcterms:W3CDTF">2025-01-18T22:58:00Z</dcterms:modified>
</cp:coreProperties>
</file>