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1059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265"/>
        <w:gridCol w:w="1846"/>
        <w:gridCol w:w="5810"/>
        <w:gridCol w:w="386"/>
      </w:tblGrid>
      <w:tr w:rsidR="00E608DB" w:rsidRPr="00E608DB" w14:paraId="7FAEDF80" w14:textId="77777777" w:rsidTr="002B0F53">
        <w:tc>
          <w:tcPr>
            <w:tcW w:w="4395" w:type="dxa"/>
            <w:gridSpan w:val="3"/>
            <w:vAlign w:val="center"/>
          </w:tcPr>
          <w:p w14:paraId="3D56DFF7" w14:textId="77777777" w:rsidR="00E608DB" w:rsidRPr="00E608DB" w:rsidRDefault="00E608DB" w:rsidP="00E608DB">
            <w:pPr>
              <w:ind w:right="-255"/>
              <w:rPr>
                <w:sz w:val="24"/>
                <w:szCs w:val="24"/>
              </w:rPr>
            </w:pPr>
            <w:r w:rsidRPr="00E608DB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2450400" wp14:editId="1CB73963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2543175" cy="535940"/>
                  <wp:effectExtent l="0" t="0" r="9525" b="0"/>
                  <wp:wrapTight wrapText="bothSides">
                    <wp:wrapPolygon edited="0">
                      <wp:start x="0" y="0"/>
                      <wp:lineTo x="0" y="20730"/>
                      <wp:lineTo x="21519" y="20730"/>
                      <wp:lineTo x="2151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29930" r="7511" b="30174"/>
                          <a:stretch/>
                        </pic:blipFill>
                        <pic:spPr bwMode="auto">
                          <a:xfrm>
                            <a:off x="0" y="0"/>
                            <a:ext cx="254317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96" w:type="dxa"/>
            <w:gridSpan w:val="2"/>
          </w:tcPr>
          <w:p w14:paraId="48DAE91C" w14:textId="77777777" w:rsidR="00E608DB" w:rsidRPr="00E608DB" w:rsidRDefault="00E608DB" w:rsidP="00E608DB">
            <w:pPr>
              <w:spacing w:before="70" w:line="249" w:lineRule="auto"/>
              <w:ind w:right="-173"/>
              <w:jc w:val="center"/>
              <w:rPr>
                <w:b/>
                <w:color w:val="231F20"/>
                <w:sz w:val="28"/>
                <w:szCs w:val="28"/>
              </w:rPr>
            </w:pPr>
            <w:r w:rsidRPr="00E608DB">
              <w:rPr>
                <w:b/>
                <w:color w:val="231F20"/>
                <w:sz w:val="28"/>
                <w:szCs w:val="28"/>
              </w:rPr>
              <w:t>Szkoła Doktorska w Politechnice Lubelskiej</w:t>
            </w:r>
          </w:p>
          <w:p w14:paraId="112DC3F9" w14:textId="77777777" w:rsidR="00E608DB" w:rsidRPr="00E608DB" w:rsidRDefault="00E608DB" w:rsidP="00E608DB">
            <w:pPr>
              <w:spacing w:line="249" w:lineRule="auto"/>
              <w:ind w:left="1134" w:right="67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08DB">
              <w:rPr>
                <w:rFonts w:ascii="Calibri" w:hAnsi="Calibri" w:cs="Calibri"/>
                <w:sz w:val="20"/>
                <w:szCs w:val="20"/>
              </w:rPr>
              <w:t>Politechnika Lubelska</w:t>
            </w:r>
          </w:p>
          <w:p w14:paraId="23C3D10B" w14:textId="77777777" w:rsidR="00E608DB" w:rsidRPr="00E608DB" w:rsidRDefault="00E608DB" w:rsidP="00E608DB">
            <w:pPr>
              <w:widowControl w:val="0"/>
              <w:autoSpaceDE w:val="0"/>
              <w:autoSpaceDN w:val="0"/>
              <w:ind w:left="1134" w:right="678"/>
              <w:jc w:val="center"/>
              <w:rPr>
                <w:rFonts w:ascii="Calibri" w:eastAsia="Arial" w:hAnsi="Calibri" w:cs="Calibri"/>
                <w:sz w:val="20"/>
              </w:rPr>
            </w:pPr>
            <w:r w:rsidRPr="00E608DB">
              <w:rPr>
                <w:rFonts w:ascii="Calibri" w:eastAsia="Arial" w:hAnsi="Calibri" w:cs="Calibri"/>
                <w:sz w:val="20"/>
              </w:rPr>
              <w:t>ul. Nadbystrzycka 38 B/406</w:t>
            </w:r>
          </w:p>
          <w:p w14:paraId="2A376592" w14:textId="77777777" w:rsidR="00E608DB" w:rsidRPr="00E608DB" w:rsidRDefault="00E608DB" w:rsidP="00E608DB">
            <w:pPr>
              <w:widowControl w:val="0"/>
              <w:autoSpaceDE w:val="0"/>
              <w:autoSpaceDN w:val="0"/>
              <w:ind w:left="1134" w:right="678"/>
              <w:jc w:val="center"/>
              <w:rPr>
                <w:rFonts w:ascii="Arial" w:eastAsia="Arial" w:hAnsi="Arial" w:cs="Arial"/>
                <w:sz w:val="20"/>
              </w:rPr>
            </w:pPr>
            <w:r w:rsidRPr="00E608DB">
              <w:rPr>
                <w:rFonts w:ascii="Calibri" w:eastAsia="Arial" w:hAnsi="Calibri" w:cs="Calibri"/>
                <w:sz w:val="20"/>
              </w:rPr>
              <w:t>20-618 Lublin</w:t>
            </w:r>
          </w:p>
          <w:p w14:paraId="2A404BF6" w14:textId="64964804" w:rsidR="00E608DB" w:rsidRPr="00E608DB" w:rsidRDefault="00E608DB" w:rsidP="00E608DB">
            <w:pPr>
              <w:jc w:val="center"/>
              <w:rPr>
                <w:sz w:val="24"/>
                <w:szCs w:val="24"/>
              </w:rPr>
            </w:pPr>
            <w:r w:rsidRPr="00E608DB">
              <w:rPr>
                <w:sz w:val="20"/>
              </w:rPr>
              <w:t>www.sdwpl.pollub.pl                                e-mail: sdwpl@pollub.p</w:t>
            </w:r>
            <w:r w:rsidR="00757651">
              <w:rPr>
                <w:sz w:val="20"/>
              </w:rPr>
              <w:t>l</w:t>
            </w:r>
          </w:p>
        </w:tc>
      </w:tr>
      <w:tr w:rsidR="00E608DB" w:rsidRPr="00E608DB" w14:paraId="07506525" w14:textId="77777777" w:rsidTr="002B0F53">
        <w:tblPrEx>
          <w:tblBorders>
            <w:bottom w:val="single" w:sz="8" w:space="0" w:color="auto"/>
          </w:tblBorders>
        </w:tblPrEx>
        <w:trPr>
          <w:gridBefore w:val="1"/>
          <w:gridAfter w:val="1"/>
          <w:wBefore w:w="284" w:type="dxa"/>
          <w:wAfter w:w="386" w:type="dxa"/>
          <w:trHeight w:val="465"/>
        </w:trPr>
        <w:tc>
          <w:tcPr>
            <w:tcW w:w="2265" w:type="dxa"/>
            <w:vAlign w:val="center"/>
          </w:tcPr>
          <w:p w14:paraId="72C1281C" w14:textId="77777777" w:rsidR="00E608DB" w:rsidRPr="00E608DB" w:rsidRDefault="00E608DB" w:rsidP="00E608D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656" w:type="dxa"/>
            <w:gridSpan w:val="2"/>
            <w:vAlign w:val="center"/>
          </w:tcPr>
          <w:p w14:paraId="772CA8B0" w14:textId="77777777" w:rsidR="00E608DB" w:rsidRPr="00E608DB" w:rsidRDefault="00E608DB" w:rsidP="00E608DB">
            <w:pPr>
              <w:rPr>
                <w:rFonts w:ascii="Book Antiqua" w:hAnsi="Book Antiqua"/>
                <w:lang w:val="en-US"/>
              </w:rPr>
            </w:pPr>
          </w:p>
        </w:tc>
      </w:tr>
    </w:tbl>
    <w:p w14:paraId="2D87DB06" w14:textId="77777777" w:rsidR="004B3EFB" w:rsidRDefault="004B3EFB" w:rsidP="001108B9">
      <w:pPr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lang w:eastAsia="pl-PL"/>
        </w:rPr>
      </w:pPr>
    </w:p>
    <w:p w14:paraId="3CDB9E68" w14:textId="3F77737D" w:rsidR="001108B9" w:rsidRPr="00D01176" w:rsidRDefault="000F45E3" w:rsidP="001108B9">
      <w:pPr>
        <w:jc w:val="center"/>
        <w:rPr>
          <w:rFonts w:ascii="Book Antiqua" w:hAnsi="Book Antiqua"/>
          <w:b/>
          <w:sz w:val="24"/>
        </w:rPr>
      </w:pPr>
      <w:r w:rsidRPr="000F45E3">
        <w:rPr>
          <w:rFonts w:ascii="Palatino Linotype" w:eastAsia="Times New Roman" w:hAnsi="Palatino Linotype" w:cs="Arial"/>
          <w:b/>
          <w:bCs/>
          <w:color w:val="000000"/>
          <w:sz w:val="28"/>
          <w:lang w:eastAsia="pl-PL"/>
        </w:rPr>
        <w:t>Sprawo</w:t>
      </w:r>
      <w:r>
        <w:rPr>
          <w:rFonts w:ascii="Palatino Linotype" w:eastAsia="Times New Roman" w:hAnsi="Palatino Linotype" w:cs="Arial"/>
          <w:b/>
          <w:bCs/>
          <w:color w:val="000000"/>
          <w:sz w:val="28"/>
          <w:lang w:eastAsia="pl-PL"/>
        </w:rPr>
        <w:t>z</w:t>
      </w:r>
      <w:r w:rsidRPr="000F45E3">
        <w:rPr>
          <w:rFonts w:ascii="Palatino Linotype" w:eastAsia="Times New Roman" w:hAnsi="Palatino Linotype" w:cs="Arial"/>
          <w:b/>
          <w:bCs/>
          <w:color w:val="000000"/>
          <w:sz w:val="28"/>
          <w:lang w:eastAsia="pl-PL"/>
        </w:rPr>
        <w:t>danie</w:t>
      </w:r>
      <w:r w:rsidR="000852BB">
        <w:rPr>
          <w:rFonts w:ascii="Palatino Linotype" w:eastAsia="Times New Roman" w:hAnsi="Palatino Linotype" w:cs="Arial"/>
          <w:b/>
          <w:bCs/>
          <w:color w:val="000000"/>
          <w:sz w:val="24"/>
          <w:lang w:eastAsia="pl-PL"/>
        </w:rPr>
        <w:br/>
      </w:r>
      <w:r w:rsidR="001108B9" w:rsidRPr="00D01176">
        <w:rPr>
          <w:rFonts w:ascii="Book Antiqua" w:hAnsi="Book Antiqua"/>
          <w:b/>
          <w:sz w:val="24"/>
        </w:rPr>
        <w:t>doktoranta Szkoły Doktorskiej w Politechnice Lubelskiej</w:t>
      </w:r>
      <w:r w:rsidR="00DD7564" w:rsidRPr="00D01176">
        <w:rPr>
          <w:rFonts w:ascii="Book Antiqua" w:hAnsi="Book Antiqua"/>
          <w:b/>
          <w:sz w:val="24"/>
        </w:rPr>
        <w:br/>
        <w:t xml:space="preserve">z </w:t>
      </w:r>
      <w:r w:rsidR="00757651" w:rsidRPr="00170527">
        <w:rPr>
          <w:rFonts w:ascii="Book Antiqua" w:hAnsi="Book Antiqua"/>
          <w:b/>
          <w:color w:val="000000" w:themeColor="text1"/>
          <w:sz w:val="24"/>
        </w:rPr>
        <w:t>pierwszego</w:t>
      </w:r>
      <w:r w:rsidR="00414322" w:rsidRPr="00170527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="00DD7564" w:rsidRPr="00D01176">
        <w:rPr>
          <w:rFonts w:ascii="Book Antiqua" w:hAnsi="Book Antiqua"/>
          <w:b/>
          <w:sz w:val="24"/>
        </w:rPr>
        <w:t xml:space="preserve"> roku kształcenia</w:t>
      </w:r>
    </w:p>
    <w:p w14:paraId="42C6649E" w14:textId="77777777" w:rsidR="00003DDE" w:rsidRPr="00D01176" w:rsidRDefault="00003DDE" w:rsidP="00003DDE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color w:val="000000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983"/>
        <w:gridCol w:w="4956"/>
      </w:tblGrid>
      <w:tr w:rsidR="00003DDE" w:rsidRPr="00D01176" w14:paraId="1A30B0A1" w14:textId="77777777" w:rsidTr="00EA0D50">
        <w:tc>
          <w:tcPr>
            <w:tcW w:w="4955" w:type="dxa"/>
            <w:gridSpan w:val="2"/>
          </w:tcPr>
          <w:p w14:paraId="500ED9F7" w14:textId="77777777" w:rsidR="00003DDE" w:rsidRPr="00D01176" w:rsidRDefault="00003DDE" w:rsidP="00B23992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01176">
              <w:rPr>
                <w:rFonts w:ascii="Book Antiqua" w:eastAsia="Calibri" w:hAnsi="Book Antiqua" w:cs="Times New Roman"/>
                <w:sz w:val="20"/>
                <w:szCs w:val="20"/>
              </w:rPr>
              <w:t>Imiona i nazwisko</w:t>
            </w:r>
          </w:p>
        </w:tc>
        <w:tc>
          <w:tcPr>
            <w:tcW w:w="4956" w:type="dxa"/>
          </w:tcPr>
          <w:p w14:paraId="64CCA707" w14:textId="77777777" w:rsidR="00003DDE" w:rsidRPr="00D01176" w:rsidRDefault="00003DDE" w:rsidP="00B23992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01176">
              <w:rPr>
                <w:rFonts w:ascii="Book Antiqua" w:eastAsia="Calibri" w:hAnsi="Book Antiqua" w:cs="Times New Roman"/>
                <w:sz w:val="20"/>
                <w:szCs w:val="20"/>
              </w:rPr>
              <w:t>Numer ORCID</w:t>
            </w:r>
          </w:p>
        </w:tc>
      </w:tr>
      <w:tr w:rsidR="00003DDE" w:rsidRPr="00D01176" w14:paraId="15C94712" w14:textId="77777777" w:rsidTr="00EA0D50">
        <w:tc>
          <w:tcPr>
            <w:tcW w:w="4955" w:type="dxa"/>
            <w:gridSpan w:val="2"/>
          </w:tcPr>
          <w:p w14:paraId="58F4D858" w14:textId="77777777" w:rsidR="00003DDE" w:rsidRPr="00D01176" w:rsidRDefault="00003DDE" w:rsidP="00B23992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</w:rPr>
            </w:pPr>
          </w:p>
        </w:tc>
        <w:tc>
          <w:tcPr>
            <w:tcW w:w="4956" w:type="dxa"/>
          </w:tcPr>
          <w:p w14:paraId="441C893A" w14:textId="77777777" w:rsidR="00003DDE" w:rsidRPr="00D01176" w:rsidRDefault="00003DDE" w:rsidP="00B23992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003DDE" w:rsidRPr="00D01176" w14:paraId="4D67DB39" w14:textId="77777777" w:rsidTr="00EA0D50">
        <w:tc>
          <w:tcPr>
            <w:tcW w:w="2972" w:type="dxa"/>
          </w:tcPr>
          <w:p w14:paraId="65B83E93" w14:textId="77777777" w:rsidR="00003DDE" w:rsidRPr="00D01176" w:rsidRDefault="00003DDE" w:rsidP="00B23992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01176">
              <w:rPr>
                <w:rFonts w:ascii="Book Antiqua" w:eastAsia="Calibri" w:hAnsi="Book Antiqua" w:cs="Times New Roman"/>
                <w:sz w:val="20"/>
                <w:szCs w:val="20"/>
              </w:rPr>
              <w:t>Rok akademicki</w:t>
            </w:r>
          </w:p>
        </w:tc>
        <w:tc>
          <w:tcPr>
            <w:tcW w:w="6939" w:type="dxa"/>
            <w:gridSpan w:val="2"/>
          </w:tcPr>
          <w:p w14:paraId="684580B7" w14:textId="77777777" w:rsidR="00003DDE" w:rsidRPr="00D01176" w:rsidRDefault="00003DDE" w:rsidP="00B23992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D01176">
              <w:rPr>
                <w:rFonts w:ascii="Book Antiqua" w:eastAsia="Calibri" w:hAnsi="Book Antiqua" w:cs="Times New Roman"/>
                <w:sz w:val="20"/>
                <w:szCs w:val="20"/>
              </w:rPr>
              <w:t>Dyscyplina naukowa</w:t>
            </w:r>
          </w:p>
        </w:tc>
      </w:tr>
      <w:tr w:rsidR="00003DDE" w:rsidRPr="00D01176" w14:paraId="51E593C6" w14:textId="77777777" w:rsidTr="00EA0D50">
        <w:tc>
          <w:tcPr>
            <w:tcW w:w="2972" w:type="dxa"/>
          </w:tcPr>
          <w:p w14:paraId="24520562" w14:textId="4CFB7872" w:rsidR="00003DDE" w:rsidRPr="00D01176" w:rsidRDefault="00003DDE" w:rsidP="00B23992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</w:rPr>
            </w:pPr>
            <w:r w:rsidRPr="00D01176">
              <w:rPr>
                <w:rFonts w:ascii="Book Antiqua" w:eastAsia="Calibri" w:hAnsi="Book Antiqua" w:cs="Times New Roman"/>
                <w:b/>
                <w:sz w:val="24"/>
                <w:szCs w:val="20"/>
              </w:rPr>
              <w:t>20</w:t>
            </w:r>
            <w:r w:rsidR="00E608DB">
              <w:rPr>
                <w:rFonts w:ascii="Book Antiqua" w:eastAsia="Calibri" w:hAnsi="Book Antiqua" w:cs="Times New Roman"/>
                <w:b/>
                <w:sz w:val="24"/>
                <w:szCs w:val="20"/>
              </w:rPr>
              <w:t>21</w:t>
            </w:r>
            <w:r w:rsidRPr="00D01176">
              <w:rPr>
                <w:rFonts w:ascii="Book Antiqua" w:eastAsia="Calibri" w:hAnsi="Book Antiqua" w:cs="Times New Roman"/>
                <w:b/>
                <w:sz w:val="24"/>
                <w:szCs w:val="20"/>
              </w:rPr>
              <w:t>/20</w:t>
            </w:r>
            <w:r w:rsidR="00E608DB">
              <w:rPr>
                <w:rFonts w:ascii="Book Antiqua" w:eastAsia="Calibri" w:hAnsi="Book Antiqua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6939" w:type="dxa"/>
            <w:gridSpan w:val="2"/>
          </w:tcPr>
          <w:p w14:paraId="79A534C0" w14:textId="77777777" w:rsidR="00003DDE" w:rsidRPr="00D01176" w:rsidRDefault="00003DDE" w:rsidP="00B23992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0"/>
              </w:rPr>
            </w:pPr>
          </w:p>
        </w:tc>
      </w:tr>
    </w:tbl>
    <w:p w14:paraId="6F62EDAA" w14:textId="77777777" w:rsidR="00003DDE" w:rsidRPr="00D01176" w:rsidRDefault="00003DDE" w:rsidP="00003DDE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color w:val="000000"/>
          <w:sz w:val="21"/>
          <w:szCs w:val="21"/>
          <w:lang w:eastAsia="pl-PL"/>
        </w:rPr>
      </w:pPr>
    </w:p>
    <w:p w14:paraId="69775F01" w14:textId="6E62B531" w:rsidR="00B359DD" w:rsidRPr="00D01176" w:rsidRDefault="00B359DD" w:rsidP="00B359DD">
      <w:pPr>
        <w:jc w:val="both"/>
        <w:rPr>
          <w:rFonts w:ascii="Book Antiqua" w:hAnsi="Book Antiqua"/>
          <w:b/>
        </w:rPr>
      </w:pP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DD7564" w:rsidRPr="00D01176" w14:paraId="34476FF9" w14:textId="77777777" w:rsidTr="00D01176">
        <w:tc>
          <w:tcPr>
            <w:tcW w:w="9952" w:type="dxa"/>
          </w:tcPr>
          <w:p w14:paraId="47E4EC3B" w14:textId="7955CFB0" w:rsidR="00DD7564" w:rsidRPr="00D01176" w:rsidRDefault="00DD7564" w:rsidP="00391D70">
            <w:pPr>
              <w:pStyle w:val="Akapitzlist"/>
              <w:numPr>
                <w:ilvl w:val="0"/>
                <w:numId w:val="3"/>
              </w:numPr>
              <w:spacing w:before="120" w:after="120"/>
              <w:ind w:left="289" w:hanging="289"/>
              <w:jc w:val="both"/>
              <w:rPr>
                <w:rFonts w:ascii="Book Antiqua" w:hAnsi="Book Antiqua"/>
                <w:sz w:val="24"/>
                <w:szCs w:val="20"/>
              </w:rPr>
            </w:pPr>
            <w:r w:rsidRPr="00D01176">
              <w:rPr>
                <w:rFonts w:ascii="Book Antiqua" w:hAnsi="Book Antiqua"/>
                <w:b/>
                <w:sz w:val="24"/>
                <w:szCs w:val="20"/>
              </w:rPr>
              <w:t xml:space="preserve">Realizacja </w:t>
            </w:r>
            <w:r w:rsidRPr="00D81434">
              <w:rPr>
                <w:rFonts w:ascii="Book Antiqua" w:hAnsi="Book Antiqua"/>
                <w:b/>
                <w:sz w:val="24"/>
                <w:szCs w:val="20"/>
              </w:rPr>
              <w:t xml:space="preserve">zadań </w:t>
            </w:r>
            <w:r w:rsidR="00293007" w:rsidRPr="00D81434">
              <w:rPr>
                <w:rFonts w:ascii="Book Antiqua" w:hAnsi="Book Antiqua"/>
                <w:b/>
                <w:sz w:val="24"/>
                <w:szCs w:val="20"/>
              </w:rPr>
              <w:t xml:space="preserve">badawczych w okresie ocenianym </w:t>
            </w:r>
            <w:r w:rsidR="00391D70" w:rsidRPr="00D81434">
              <w:rPr>
                <w:rFonts w:ascii="Book Antiqua" w:hAnsi="Book Antiqua"/>
                <w:b/>
                <w:sz w:val="24"/>
                <w:szCs w:val="20"/>
              </w:rPr>
              <w:t>z</w:t>
            </w:r>
            <w:r w:rsidR="00293007" w:rsidRPr="00D81434">
              <w:rPr>
                <w:rFonts w:ascii="Book Antiqua" w:hAnsi="Book Antiqua"/>
                <w:b/>
                <w:sz w:val="24"/>
                <w:szCs w:val="20"/>
              </w:rPr>
              <w:t> </w:t>
            </w:r>
            <w:r w:rsidRPr="00D81434">
              <w:rPr>
                <w:rFonts w:ascii="Book Antiqua" w:hAnsi="Book Antiqua"/>
                <w:b/>
                <w:sz w:val="24"/>
                <w:szCs w:val="20"/>
              </w:rPr>
              <w:t xml:space="preserve">opisem </w:t>
            </w:r>
            <w:r w:rsidRPr="00D01176">
              <w:rPr>
                <w:rFonts w:ascii="Book Antiqua" w:hAnsi="Book Antiqua"/>
                <w:b/>
                <w:sz w:val="24"/>
                <w:szCs w:val="20"/>
              </w:rPr>
              <w:t>efektów badań</w:t>
            </w:r>
            <w:r w:rsidRPr="00D01176">
              <w:rPr>
                <w:rFonts w:ascii="Book Antiqua" w:hAnsi="Book Antiqua"/>
                <w:sz w:val="24"/>
                <w:szCs w:val="20"/>
              </w:rPr>
              <w:t xml:space="preserve"> </w:t>
            </w:r>
            <w:r w:rsidR="00391D70">
              <w:rPr>
                <w:rFonts w:ascii="Book Antiqua" w:hAnsi="Book Antiqua"/>
                <w:sz w:val="20"/>
                <w:szCs w:val="20"/>
              </w:rPr>
              <w:t>(max. </w:t>
            </w:r>
            <w:r w:rsidRPr="00391D70">
              <w:rPr>
                <w:rFonts w:ascii="Book Antiqua" w:hAnsi="Book Antiqua"/>
                <w:sz w:val="20"/>
                <w:szCs w:val="20"/>
              </w:rPr>
              <w:t>1</w:t>
            </w:r>
            <w:r w:rsidR="00391D70">
              <w:rPr>
                <w:rFonts w:ascii="Book Antiqua" w:hAnsi="Book Antiqua"/>
                <w:sz w:val="20"/>
                <w:szCs w:val="20"/>
              </w:rPr>
              <w:t> </w:t>
            </w:r>
            <w:r w:rsidRPr="00391D70">
              <w:rPr>
                <w:rFonts w:ascii="Book Antiqua" w:hAnsi="Book Antiqua"/>
                <w:sz w:val="20"/>
                <w:szCs w:val="20"/>
              </w:rPr>
              <w:t>strona)</w:t>
            </w:r>
          </w:p>
        </w:tc>
      </w:tr>
      <w:tr w:rsidR="00DD7564" w:rsidRPr="00D01176" w14:paraId="04B6EAE7" w14:textId="77777777" w:rsidTr="00D01176">
        <w:tc>
          <w:tcPr>
            <w:tcW w:w="9952" w:type="dxa"/>
          </w:tcPr>
          <w:p w14:paraId="24B09D9D" w14:textId="77777777" w:rsidR="00DD7564" w:rsidRPr="00D01176" w:rsidRDefault="00DD7564" w:rsidP="00D01176">
            <w:pPr>
              <w:pStyle w:val="Akapitzlist"/>
              <w:ind w:left="0"/>
              <w:jc w:val="both"/>
              <w:rPr>
                <w:rFonts w:ascii="Book Antiqua" w:hAnsi="Book Antiqua"/>
                <w:sz w:val="24"/>
                <w:szCs w:val="20"/>
              </w:rPr>
            </w:pPr>
          </w:p>
          <w:p w14:paraId="339F6372" w14:textId="04C4FCC4" w:rsidR="00DD7564" w:rsidRPr="00D01176" w:rsidRDefault="00DD7564" w:rsidP="00D01176">
            <w:pPr>
              <w:pStyle w:val="Akapitzlist"/>
              <w:ind w:left="0"/>
              <w:jc w:val="both"/>
              <w:rPr>
                <w:rFonts w:ascii="Book Antiqua" w:hAnsi="Book Antiqua"/>
                <w:sz w:val="24"/>
                <w:szCs w:val="20"/>
              </w:rPr>
            </w:pPr>
          </w:p>
        </w:tc>
      </w:tr>
    </w:tbl>
    <w:p w14:paraId="60F5FC08" w14:textId="6B51CC62" w:rsidR="007867A6" w:rsidRPr="00D01176" w:rsidRDefault="007867A6" w:rsidP="00D01176">
      <w:pPr>
        <w:spacing w:after="200" w:line="276" w:lineRule="auto"/>
        <w:jc w:val="both"/>
        <w:rPr>
          <w:rFonts w:ascii="Book Antiqua" w:eastAsia="Calibri" w:hAnsi="Book Antiqua" w:cs="Times New Roman"/>
          <w:sz w:val="24"/>
          <w:szCs w:val="20"/>
        </w:rPr>
      </w:pP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DD7564" w:rsidRPr="00D01176" w14:paraId="4E909815" w14:textId="77777777" w:rsidTr="00D01176">
        <w:tc>
          <w:tcPr>
            <w:tcW w:w="9952" w:type="dxa"/>
          </w:tcPr>
          <w:p w14:paraId="4DF1C147" w14:textId="22611799" w:rsidR="00DD7564" w:rsidRPr="00D01176" w:rsidRDefault="00DD7564" w:rsidP="00D01176">
            <w:pPr>
              <w:pStyle w:val="Akapitzlist"/>
              <w:numPr>
                <w:ilvl w:val="0"/>
                <w:numId w:val="3"/>
              </w:numPr>
              <w:spacing w:before="120" w:after="120"/>
              <w:ind w:left="289" w:hanging="289"/>
              <w:jc w:val="both"/>
              <w:rPr>
                <w:rFonts w:ascii="Book Antiqua" w:hAnsi="Book Antiqua"/>
                <w:b/>
                <w:sz w:val="24"/>
                <w:szCs w:val="20"/>
              </w:rPr>
            </w:pPr>
            <w:r w:rsidRPr="00D01176">
              <w:rPr>
                <w:rFonts w:ascii="Book Antiqua" w:hAnsi="Book Antiqua"/>
                <w:b/>
                <w:sz w:val="24"/>
                <w:szCs w:val="20"/>
              </w:rPr>
              <w:t xml:space="preserve">Dorobek naukowy z ocenianego okresu </w:t>
            </w:r>
          </w:p>
        </w:tc>
      </w:tr>
      <w:tr w:rsidR="00DD7564" w:rsidRPr="00D01176" w14:paraId="2B0B7FCA" w14:textId="77777777" w:rsidTr="00D01176">
        <w:tc>
          <w:tcPr>
            <w:tcW w:w="9952" w:type="dxa"/>
          </w:tcPr>
          <w:p w14:paraId="61B1404F" w14:textId="7104CB29" w:rsidR="00D01176" w:rsidRPr="00E21992" w:rsidRDefault="00DD7564" w:rsidP="00D01176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ind w:left="425" w:hanging="425"/>
              <w:jc w:val="both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D01176">
              <w:rPr>
                <w:rFonts w:ascii="Book Antiqua" w:hAnsi="Book Antiqua"/>
                <w:b/>
                <w:sz w:val="24"/>
                <w:szCs w:val="20"/>
              </w:rPr>
              <w:t xml:space="preserve">Publikacje </w:t>
            </w:r>
            <w:r w:rsidRPr="00391D70">
              <w:rPr>
                <w:rFonts w:ascii="Book Antiqua" w:hAnsi="Book Antiqua"/>
                <w:sz w:val="20"/>
                <w:szCs w:val="20"/>
              </w:rPr>
              <w:t xml:space="preserve">(autorzy, tytuł, czasopismo, wydanie, rok, </w:t>
            </w:r>
            <w:r w:rsidR="00D01176" w:rsidRPr="00391D70">
              <w:rPr>
                <w:rFonts w:ascii="Book Antiqua" w:hAnsi="Book Antiqua"/>
                <w:sz w:val="20"/>
                <w:szCs w:val="20"/>
              </w:rPr>
              <w:t xml:space="preserve">liczba punktów </w:t>
            </w:r>
            <w:r w:rsidR="00D01176"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>zgodna z </w:t>
            </w:r>
            <w:r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Komunikatem </w:t>
            </w:r>
            <w:proofErr w:type="spellStart"/>
            <w:r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>M</w:t>
            </w:r>
            <w:r w:rsidR="00DF4DF1"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>EiN</w:t>
            </w:r>
            <w:proofErr w:type="spellEnd"/>
            <w:r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59195B">
              <w:rPr>
                <w:rFonts w:ascii="Book Antiqua" w:hAnsi="Book Antiqua"/>
                <w:color w:val="000000" w:themeColor="text1"/>
                <w:sz w:val="20"/>
                <w:szCs w:val="20"/>
              </w:rPr>
              <w:br/>
            </w:r>
            <w:r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z dnia </w:t>
            </w:r>
            <w:r w:rsidR="00DF4DF1"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>2</w:t>
            </w:r>
            <w:r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1 </w:t>
            </w:r>
            <w:r w:rsidR="00DF4DF1"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>grudnia</w:t>
            </w:r>
            <w:r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20</w:t>
            </w:r>
            <w:r w:rsidR="00DF4DF1"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>21</w:t>
            </w:r>
            <w:r w:rsidR="00D01176" w:rsidRPr="00E21992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  <w:p w14:paraId="231C0959" w14:textId="77777777" w:rsidR="00D01176" w:rsidRDefault="00D01176" w:rsidP="00D01176">
            <w:pPr>
              <w:pStyle w:val="Akapitzlist"/>
              <w:spacing w:before="120" w:after="0" w:line="240" w:lineRule="auto"/>
              <w:ind w:left="425"/>
              <w:jc w:val="both"/>
              <w:rPr>
                <w:rFonts w:ascii="Book Antiqua" w:hAnsi="Book Antiqua"/>
                <w:b/>
                <w:sz w:val="24"/>
                <w:szCs w:val="20"/>
              </w:rPr>
            </w:pPr>
          </w:p>
          <w:p w14:paraId="362B889B" w14:textId="3CF9D2BA" w:rsidR="00D01176" w:rsidRPr="00391D70" w:rsidRDefault="00DD7564" w:rsidP="00D01176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ind w:left="425" w:hanging="425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D01176">
              <w:rPr>
                <w:rFonts w:ascii="Book Antiqua" w:hAnsi="Book Antiqua"/>
                <w:b/>
                <w:sz w:val="24"/>
                <w:szCs w:val="20"/>
              </w:rPr>
              <w:t xml:space="preserve">Konferencje </w:t>
            </w:r>
            <w:r w:rsidR="00391D70">
              <w:rPr>
                <w:rFonts w:ascii="Book Antiqua" w:hAnsi="Book Antiqua"/>
                <w:b/>
                <w:sz w:val="24"/>
                <w:szCs w:val="20"/>
              </w:rPr>
              <w:t xml:space="preserve">międzynarodowe </w:t>
            </w:r>
            <w:r w:rsidRPr="00D01176">
              <w:rPr>
                <w:rFonts w:ascii="Book Antiqua" w:hAnsi="Book Antiqua"/>
                <w:b/>
                <w:sz w:val="24"/>
                <w:szCs w:val="20"/>
              </w:rPr>
              <w:t xml:space="preserve">i wystąpienia </w:t>
            </w:r>
            <w:r w:rsidRPr="00391D70">
              <w:rPr>
                <w:rFonts w:ascii="Book Antiqua" w:hAnsi="Book Antiqua"/>
                <w:sz w:val="20"/>
                <w:szCs w:val="20"/>
              </w:rPr>
              <w:t>(autorzy, tytuł, nazwa konferencji, wydanie, rok)</w:t>
            </w:r>
          </w:p>
          <w:p w14:paraId="7DA942BD" w14:textId="77777777" w:rsidR="00D01176" w:rsidRPr="00D01176" w:rsidRDefault="00D01176" w:rsidP="00D01176">
            <w:pPr>
              <w:pStyle w:val="Akapitzlist"/>
              <w:jc w:val="both"/>
              <w:rPr>
                <w:rFonts w:ascii="Book Antiqua" w:hAnsi="Book Antiqua"/>
                <w:b/>
                <w:sz w:val="24"/>
                <w:szCs w:val="20"/>
              </w:rPr>
            </w:pPr>
          </w:p>
          <w:p w14:paraId="36CD8E6D" w14:textId="665877E1" w:rsidR="00D01176" w:rsidRPr="004B7916" w:rsidRDefault="00DD7564" w:rsidP="00D01176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ind w:left="425" w:hanging="425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D01176">
              <w:rPr>
                <w:rFonts w:ascii="Book Antiqua" w:hAnsi="Book Antiqua"/>
                <w:b/>
                <w:sz w:val="24"/>
                <w:szCs w:val="20"/>
              </w:rPr>
              <w:t xml:space="preserve">Konferencje </w:t>
            </w:r>
            <w:r w:rsidR="00391D70">
              <w:rPr>
                <w:rFonts w:ascii="Book Antiqua" w:hAnsi="Book Antiqua"/>
                <w:b/>
                <w:sz w:val="24"/>
                <w:szCs w:val="20"/>
              </w:rPr>
              <w:t xml:space="preserve">krajowe </w:t>
            </w:r>
            <w:r w:rsidRPr="00D01176">
              <w:rPr>
                <w:rFonts w:ascii="Book Antiqua" w:hAnsi="Book Antiqua"/>
                <w:b/>
                <w:sz w:val="24"/>
                <w:szCs w:val="20"/>
              </w:rPr>
              <w:t>i wystąpienia</w:t>
            </w:r>
            <w:r w:rsidRPr="00391D7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391D70">
              <w:rPr>
                <w:rFonts w:ascii="Book Antiqua" w:hAnsi="Book Antiqua"/>
                <w:sz w:val="20"/>
                <w:szCs w:val="20"/>
              </w:rPr>
              <w:t>(autorzy, tytuł, nazwa konferencji, wydanie, rok)</w:t>
            </w:r>
          </w:p>
          <w:p w14:paraId="4AE5A665" w14:textId="77777777" w:rsidR="004B7916" w:rsidRPr="004B7916" w:rsidRDefault="004B7916" w:rsidP="004B7916">
            <w:pPr>
              <w:pStyle w:val="Akapitzlist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6AFBD21F" w14:textId="07A57D8E" w:rsidR="004B7916" w:rsidRPr="004B7916" w:rsidRDefault="004B7916" w:rsidP="00D01176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ind w:left="425" w:hanging="425"/>
              <w:jc w:val="both"/>
              <w:rPr>
                <w:rFonts w:ascii="Book Antiqua" w:hAnsi="Book Antiqua"/>
                <w:b/>
                <w:sz w:val="24"/>
                <w:szCs w:val="20"/>
              </w:rPr>
            </w:pPr>
            <w:r w:rsidRPr="004B7916">
              <w:rPr>
                <w:rFonts w:ascii="Book Antiqua" w:hAnsi="Book Antiqua"/>
                <w:b/>
                <w:sz w:val="24"/>
                <w:szCs w:val="20"/>
              </w:rPr>
              <w:t>Udział w projektach badawczych</w:t>
            </w:r>
          </w:p>
          <w:p w14:paraId="00F2E272" w14:textId="77777777" w:rsidR="00D01176" w:rsidRPr="00D01176" w:rsidRDefault="00D01176" w:rsidP="00D01176">
            <w:pPr>
              <w:pStyle w:val="Akapitzlist"/>
              <w:jc w:val="both"/>
              <w:rPr>
                <w:rFonts w:ascii="Book Antiqua" w:hAnsi="Book Antiqua"/>
                <w:b/>
                <w:sz w:val="24"/>
                <w:szCs w:val="20"/>
              </w:rPr>
            </w:pPr>
          </w:p>
          <w:p w14:paraId="2538FAC2" w14:textId="43FC080C" w:rsidR="00DD7564" w:rsidRPr="00D01176" w:rsidRDefault="00DD7564" w:rsidP="00D01176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ind w:left="425" w:hanging="425"/>
              <w:jc w:val="both"/>
              <w:rPr>
                <w:rFonts w:ascii="Book Antiqua" w:hAnsi="Book Antiqua"/>
                <w:b/>
                <w:sz w:val="24"/>
                <w:szCs w:val="20"/>
              </w:rPr>
            </w:pPr>
            <w:r w:rsidRPr="00D01176">
              <w:rPr>
                <w:rFonts w:ascii="Book Antiqua" w:hAnsi="Book Antiqua"/>
                <w:b/>
                <w:sz w:val="24"/>
                <w:szCs w:val="20"/>
              </w:rPr>
              <w:t>Patenty i inne osiągnięcia</w:t>
            </w:r>
          </w:p>
          <w:p w14:paraId="1C274EEC" w14:textId="4AD6AB6A" w:rsidR="00DD7564" w:rsidRPr="00D01176" w:rsidRDefault="00DD7564" w:rsidP="00D01176">
            <w:pPr>
              <w:spacing w:after="200" w:line="276" w:lineRule="auto"/>
              <w:jc w:val="both"/>
              <w:rPr>
                <w:rFonts w:ascii="Book Antiqua" w:eastAsia="Calibri" w:hAnsi="Book Antiqua" w:cs="Times New Roman"/>
                <w:sz w:val="24"/>
                <w:szCs w:val="20"/>
              </w:rPr>
            </w:pPr>
          </w:p>
        </w:tc>
      </w:tr>
    </w:tbl>
    <w:p w14:paraId="5C622A3C" w14:textId="7224ABBD" w:rsidR="00DD7564" w:rsidRPr="00D01176" w:rsidRDefault="00DD7564" w:rsidP="00A44C69">
      <w:pPr>
        <w:spacing w:after="200" w:line="276" w:lineRule="auto"/>
        <w:rPr>
          <w:rFonts w:ascii="Book Antiqua" w:eastAsia="Calibri" w:hAnsi="Book Antiqua" w:cs="Times New Roman"/>
          <w:sz w:val="24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D7564" w:rsidRPr="00D01176" w14:paraId="342C5CF7" w14:textId="77777777" w:rsidTr="00D01176">
        <w:tc>
          <w:tcPr>
            <w:tcW w:w="9918" w:type="dxa"/>
          </w:tcPr>
          <w:p w14:paraId="2D370E4D" w14:textId="123FC562" w:rsidR="00DD7564" w:rsidRPr="00521CF4" w:rsidRDefault="00DD7564" w:rsidP="004B7916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312" w:hanging="284"/>
              <w:jc w:val="both"/>
              <w:rPr>
                <w:rFonts w:ascii="Book Antiqua" w:hAnsi="Book Antiqua"/>
                <w:b/>
                <w:sz w:val="24"/>
                <w:szCs w:val="20"/>
              </w:rPr>
            </w:pPr>
            <w:r w:rsidRPr="00521CF4">
              <w:rPr>
                <w:rFonts w:ascii="Book Antiqua" w:hAnsi="Book Antiqua"/>
                <w:b/>
                <w:sz w:val="24"/>
                <w:szCs w:val="20"/>
              </w:rPr>
              <w:t xml:space="preserve">Zaangażowanie w życie Uczelni, regionu, w tym </w:t>
            </w:r>
            <w:r w:rsidR="004B7916">
              <w:rPr>
                <w:rFonts w:ascii="Book Antiqua" w:hAnsi="Book Antiqua"/>
                <w:b/>
                <w:sz w:val="24"/>
                <w:szCs w:val="20"/>
              </w:rPr>
              <w:t>upowszechnianie</w:t>
            </w:r>
            <w:r w:rsidRPr="00521CF4">
              <w:rPr>
                <w:rFonts w:ascii="Book Antiqua" w:hAnsi="Book Antiqua"/>
                <w:b/>
                <w:sz w:val="24"/>
                <w:szCs w:val="20"/>
              </w:rPr>
              <w:t xml:space="preserve"> nauki w</w:t>
            </w:r>
            <w:r w:rsidR="004B7916">
              <w:rPr>
                <w:rFonts w:ascii="Book Antiqua" w:hAnsi="Book Antiqua"/>
                <w:b/>
                <w:sz w:val="24"/>
                <w:szCs w:val="20"/>
              </w:rPr>
              <w:t> </w:t>
            </w:r>
            <w:r w:rsidRPr="00521CF4">
              <w:rPr>
                <w:rFonts w:ascii="Book Antiqua" w:hAnsi="Book Antiqua"/>
                <w:b/>
                <w:sz w:val="24"/>
                <w:szCs w:val="20"/>
              </w:rPr>
              <w:t>środowisku lokalnym</w:t>
            </w:r>
          </w:p>
        </w:tc>
      </w:tr>
      <w:tr w:rsidR="00DD7564" w:rsidRPr="00D01176" w14:paraId="3CF98148" w14:textId="77777777" w:rsidTr="00D01176">
        <w:tc>
          <w:tcPr>
            <w:tcW w:w="9918" w:type="dxa"/>
          </w:tcPr>
          <w:p w14:paraId="1DC0EC33" w14:textId="77777777" w:rsidR="00DD7564" w:rsidRPr="00D01176" w:rsidRDefault="00DD7564" w:rsidP="00DD7564">
            <w:pPr>
              <w:rPr>
                <w:rFonts w:ascii="Book Antiqua" w:hAnsi="Book Antiqua"/>
                <w:b/>
                <w:sz w:val="24"/>
                <w:szCs w:val="20"/>
              </w:rPr>
            </w:pPr>
          </w:p>
          <w:p w14:paraId="24F74407" w14:textId="796D6BAB" w:rsidR="00DD7564" w:rsidRPr="00D01176" w:rsidRDefault="00DD7564" w:rsidP="00DD7564">
            <w:pPr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</w:tbl>
    <w:p w14:paraId="6DFAAB5D" w14:textId="77777777" w:rsidR="00521CF4" w:rsidRDefault="00521CF4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D7564" w:rsidRPr="00D01176" w14:paraId="21D13CD8" w14:textId="77777777" w:rsidTr="00D01176">
        <w:tc>
          <w:tcPr>
            <w:tcW w:w="9918" w:type="dxa"/>
          </w:tcPr>
          <w:p w14:paraId="143DCC3F" w14:textId="55EAD975" w:rsidR="00DD7564" w:rsidRPr="00D01176" w:rsidRDefault="00DD7564" w:rsidP="00521CF4">
            <w:pPr>
              <w:pStyle w:val="Akapitzlist"/>
              <w:numPr>
                <w:ilvl w:val="0"/>
                <w:numId w:val="3"/>
              </w:numPr>
              <w:spacing w:before="120" w:after="120"/>
              <w:ind w:left="289" w:hanging="289"/>
              <w:jc w:val="both"/>
              <w:rPr>
                <w:rFonts w:ascii="Book Antiqua" w:hAnsi="Book Antiqua"/>
                <w:b/>
                <w:sz w:val="24"/>
                <w:szCs w:val="20"/>
              </w:rPr>
            </w:pPr>
            <w:r w:rsidRPr="00D01176">
              <w:rPr>
                <w:rFonts w:ascii="Book Antiqua" w:hAnsi="Book Antiqua"/>
                <w:b/>
                <w:sz w:val="24"/>
                <w:szCs w:val="20"/>
              </w:rPr>
              <w:lastRenderedPageBreak/>
              <w:t>Zaangażowanie w proces dydaktyczny</w:t>
            </w:r>
            <w:r w:rsidR="004B7916">
              <w:rPr>
                <w:rFonts w:ascii="Book Antiqua" w:hAnsi="Book Antiqua"/>
                <w:b/>
                <w:sz w:val="24"/>
                <w:szCs w:val="20"/>
              </w:rPr>
              <w:t xml:space="preserve"> na uczelni</w:t>
            </w:r>
          </w:p>
        </w:tc>
      </w:tr>
      <w:tr w:rsidR="00DD7564" w:rsidRPr="00D01176" w14:paraId="6D994792" w14:textId="77777777" w:rsidTr="00D01176">
        <w:tc>
          <w:tcPr>
            <w:tcW w:w="9918" w:type="dxa"/>
          </w:tcPr>
          <w:p w14:paraId="5E588D18" w14:textId="77777777" w:rsidR="00DD7564" w:rsidRPr="00D01176" w:rsidRDefault="00DD7564" w:rsidP="00DD7564">
            <w:pPr>
              <w:rPr>
                <w:rFonts w:ascii="Book Antiqua" w:hAnsi="Book Antiqua"/>
                <w:b/>
                <w:sz w:val="24"/>
                <w:szCs w:val="20"/>
              </w:rPr>
            </w:pPr>
          </w:p>
          <w:p w14:paraId="29AD04AE" w14:textId="349BC27E" w:rsidR="00DD7564" w:rsidRPr="00D01176" w:rsidRDefault="00DD7564" w:rsidP="00DD7564">
            <w:pPr>
              <w:rPr>
                <w:rFonts w:ascii="Book Antiqua" w:hAnsi="Book Antiqua"/>
                <w:b/>
                <w:sz w:val="24"/>
                <w:szCs w:val="20"/>
              </w:rPr>
            </w:pPr>
          </w:p>
        </w:tc>
      </w:tr>
    </w:tbl>
    <w:p w14:paraId="2715C5F4" w14:textId="1B049D16" w:rsidR="00A44C69" w:rsidRPr="00D01176" w:rsidRDefault="00A44C69" w:rsidP="00A44C69">
      <w:pPr>
        <w:spacing w:after="200" w:line="276" w:lineRule="auto"/>
        <w:rPr>
          <w:rFonts w:ascii="Book Antiqua" w:eastAsia="Calibri" w:hAnsi="Book Antiqua" w:cs="Times New Roman"/>
          <w:sz w:val="24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D7564" w:rsidRPr="00D01176" w14:paraId="1BDB16F1" w14:textId="77777777" w:rsidTr="00D01176">
        <w:tc>
          <w:tcPr>
            <w:tcW w:w="9918" w:type="dxa"/>
          </w:tcPr>
          <w:p w14:paraId="77C35685" w14:textId="28394928" w:rsidR="00DD7564" w:rsidRPr="00D01176" w:rsidRDefault="00DD7564" w:rsidP="00496935">
            <w:pPr>
              <w:pStyle w:val="Akapitzlist"/>
              <w:numPr>
                <w:ilvl w:val="0"/>
                <w:numId w:val="3"/>
              </w:numPr>
              <w:spacing w:before="120" w:after="120"/>
              <w:ind w:left="313"/>
              <w:jc w:val="both"/>
              <w:rPr>
                <w:rFonts w:ascii="Book Antiqua" w:hAnsi="Book Antiqua"/>
                <w:sz w:val="24"/>
                <w:szCs w:val="20"/>
              </w:rPr>
            </w:pPr>
            <w:r w:rsidRPr="00D01176">
              <w:rPr>
                <w:rFonts w:ascii="Book Antiqua" w:hAnsi="Book Antiqua"/>
                <w:b/>
                <w:sz w:val="24"/>
                <w:szCs w:val="20"/>
              </w:rPr>
              <w:t>Przegląd literatur</w:t>
            </w:r>
            <w:r w:rsidR="00C106DC" w:rsidRPr="00D01176">
              <w:rPr>
                <w:rFonts w:ascii="Book Antiqua" w:hAnsi="Book Antiqua"/>
                <w:b/>
                <w:sz w:val="24"/>
                <w:szCs w:val="20"/>
              </w:rPr>
              <w:t xml:space="preserve">y dotyczący tematu rozprawy doktorskiej </w:t>
            </w:r>
            <w:r w:rsidR="00C106DC" w:rsidRPr="00D01176">
              <w:rPr>
                <w:rFonts w:ascii="Book Antiqua" w:hAnsi="Book Antiqua"/>
                <w:sz w:val="24"/>
                <w:szCs w:val="20"/>
              </w:rPr>
              <w:t>(</w:t>
            </w:r>
            <w:r w:rsidR="000C5212">
              <w:rPr>
                <w:rFonts w:ascii="Book Antiqua" w:hAnsi="Book Antiqua"/>
                <w:sz w:val="24"/>
                <w:szCs w:val="20"/>
              </w:rPr>
              <w:t>ok.</w:t>
            </w:r>
            <w:r w:rsidR="00C106DC" w:rsidRPr="00D01176">
              <w:rPr>
                <w:rFonts w:ascii="Book Antiqua" w:hAnsi="Book Antiqua"/>
                <w:sz w:val="24"/>
                <w:szCs w:val="20"/>
              </w:rPr>
              <w:t xml:space="preserve"> 50 stron</w:t>
            </w:r>
            <w:r w:rsidR="002A186E">
              <w:rPr>
                <w:rFonts w:ascii="Book Antiqua" w:hAnsi="Book Antiqua"/>
                <w:sz w:val="24"/>
                <w:szCs w:val="20"/>
              </w:rPr>
              <w:t xml:space="preserve"> według wytycznych Wydawnictwa Politechniki Lubelskiej przedstawionych na stronie:</w:t>
            </w:r>
            <w:r w:rsidR="00496935">
              <w:rPr>
                <w:rFonts w:ascii="Book Antiqua" w:hAnsi="Book Antiqua"/>
                <w:sz w:val="24"/>
                <w:szCs w:val="20"/>
              </w:rPr>
              <w:t xml:space="preserve"> </w:t>
            </w:r>
            <w:r w:rsidR="00496935">
              <w:t xml:space="preserve"> </w:t>
            </w:r>
            <w:hyperlink r:id="rId8" w:history="1">
              <w:r w:rsidR="00496935" w:rsidRPr="00496935">
                <w:rPr>
                  <w:rFonts w:ascii="Book Antiqua" w:hAnsi="Book Antiqua"/>
                  <w:color w:val="4472C4" w:themeColor="accent1"/>
                  <w:sz w:val="24"/>
                  <w:szCs w:val="20"/>
                </w:rPr>
                <w:t>https://wpl.pollub.pl/pl/i/Wytyczne-typograficzne/15</w:t>
              </w:r>
            </w:hyperlink>
            <w:r w:rsidR="00C106DC" w:rsidRPr="00496935">
              <w:rPr>
                <w:rFonts w:ascii="Book Antiqua" w:hAnsi="Book Antiqua"/>
                <w:color w:val="4472C4" w:themeColor="accent1"/>
                <w:sz w:val="24"/>
                <w:szCs w:val="20"/>
              </w:rPr>
              <w:t xml:space="preserve">, </w:t>
            </w:r>
            <w:r w:rsidR="00C106DC" w:rsidRPr="00D01176">
              <w:rPr>
                <w:rFonts w:ascii="Book Antiqua" w:hAnsi="Book Antiqua"/>
                <w:sz w:val="24"/>
                <w:szCs w:val="20"/>
              </w:rPr>
              <w:t>dołączany jako</w:t>
            </w:r>
            <w:bookmarkStart w:id="0" w:name="_GoBack"/>
            <w:bookmarkEnd w:id="0"/>
            <w:r w:rsidR="00C106DC" w:rsidRPr="00D01176">
              <w:rPr>
                <w:rFonts w:ascii="Book Antiqua" w:hAnsi="Book Antiqua"/>
                <w:sz w:val="24"/>
                <w:szCs w:val="20"/>
              </w:rPr>
              <w:t xml:space="preserve"> załącznik. Przegląd powinien zawierać uzasadnienie podejmowanej tematyki w</w:t>
            </w:r>
            <w:r w:rsidR="00D01176">
              <w:rPr>
                <w:rFonts w:ascii="Book Antiqua" w:hAnsi="Book Antiqua"/>
                <w:sz w:val="24"/>
                <w:szCs w:val="20"/>
              </w:rPr>
              <w:t> </w:t>
            </w:r>
            <w:r w:rsidR="00C106DC" w:rsidRPr="00D01176">
              <w:rPr>
                <w:rFonts w:ascii="Book Antiqua" w:hAnsi="Book Antiqua"/>
                <w:sz w:val="24"/>
                <w:szCs w:val="20"/>
              </w:rPr>
              <w:t>kontekście aktualnego stanu wiedzy literatury światowej</w:t>
            </w:r>
            <w:r w:rsidR="009C5FB3">
              <w:rPr>
                <w:rFonts w:ascii="Book Antiqua" w:hAnsi="Book Antiqua"/>
                <w:sz w:val="24"/>
                <w:szCs w:val="20"/>
              </w:rPr>
              <w:t xml:space="preserve"> oraz spis literatury</w:t>
            </w:r>
            <w:r w:rsidR="00C106DC" w:rsidRPr="00D01176">
              <w:rPr>
                <w:rFonts w:ascii="Book Antiqua" w:hAnsi="Book Antiqua"/>
                <w:sz w:val="24"/>
                <w:szCs w:val="20"/>
              </w:rPr>
              <w:t>)</w:t>
            </w:r>
          </w:p>
        </w:tc>
      </w:tr>
      <w:tr w:rsidR="00DD7564" w:rsidRPr="00D01176" w14:paraId="478A1DBE" w14:textId="77777777" w:rsidTr="00D01176">
        <w:tc>
          <w:tcPr>
            <w:tcW w:w="9918" w:type="dxa"/>
          </w:tcPr>
          <w:p w14:paraId="3F0BECD9" w14:textId="77777777" w:rsidR="00DD7564" w:rsidRPr="00D01176" w:rsidRDefault="00DD7564" w:rsidP="00A44C69">
            <w:pPr>
              <w:spacing w:after="200" w:line="276" w:lineRule="auto"/>
              <w:rPr>
                <w:rFonts w:ascii="Book Antiqua" w:eastAsia="Calibri" w:hAnsi="Book Antiqua" w:cs="Times New Roman"/>
                <w:sz w:val="24"/>
                <w:szCs w:val="20"/>
              </w:rPr>
            </w:pPr>
          </w:p>
        </w:tc>
      </w:tr>
    </w:tbl>
    <w:p w14:paraId="0B76A5BC" w14:textId="05CFECAF" w:rsidR="00D01176" w:rsidRDefault="00D01176" w:rsidP="00D01176">
      <w:pPr>
        <w:jc w:val="both"/>
        <w:rPr>
          <w:rFonts w:ascii="Book Antiqua" w:hAnsi="Book Antiqu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984"/>
        <w:gridCol w:w="4104"/>
      </w:tblGrid>
      <w:tr w:rsidR="00063987" w14:paraId="5A889046" w14:textId="77777777" w:rsidTr="00466CD8">
        <w:tc>
          <w:tcPr>
            <w:tcW w:w="988" w:type="dxa"/>
          </w:tcPr>
          <w:p w14:paraId="439DAB2C" w14:textId="77777777" w:rsidR="00063987" w:rsidRDefault="00063987" w:rsidP="00466CD8">
            <w:pPr>
              <w:spacing w:before="360" w:after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Data: </w:t>
            </w:r>
          </w:p>
        </w:tc>
        <w:tc>
          <w:tcPr>
            <w:tcW w:w="2835" w:type="dxa"/>
          </w:tcPr>
          <w:p w14:paraId="12BC9FD0" w14:textId="77777777" w:rsidR="00063987" w:rsidRDefault="00063987" w:rsidP="00466CD8">
            <w:pPr>
              <w:spacing w:before="360" w:after="360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14:paraId="694BA675" w14:textId="77777777" w:rsidR="00063987" w:rsidRDefault="00063987" w:rsidP="00466CD8">
            <w:pPr>
              <w:spacing w:before="360" w:after="360"/>
              <w:rPr>
                <w:rFonts w:ascii="Book Antiqua" w:hAnsi="Book Antiqua"/>
              </w:rPr>
            </w:pPr>
            <w:r w:rsidRPr="003F3A7F">
              <w:rPr>
                <w:rFonts w:ascii="Book Antiqua" w:hAnsi="Book Antiqua"/>
                <w:sz w:val="20"/>
                <w:szCs w:val="20"/>
              </w:rPr>
              <w:t>Podpis doktoranta:</w:t>
            </w:r>
          </w:p>
        </w:tc>
        <w:tc>
          <w:tcPr>
            <w:tcW w:w="4104" w:type="dxa"/>
          </w:tcPr>
          <w:p w14:paraId="163DC3AD" w14:textId="77777777" w:rsidR="00063987" w:rsidRDefault="00063987" w:rsidP="00466CD8">
            <w:pPr>
              <w:rPr>
                <w:rFonts w:ascii="Book Antiqua" w:hAnsi="Book Antiqua"/>
              </w:rPr>
            </w:pPr>
          </w:p>
        </w:tc>
      </w:tr>
      <w:tr w:rsidR="00063987" w:rsidRPr="003F3A7F" w14:paraId="3FBDBBBE" w14:textId="77777777" w:rsidTr="00466CD8">
        <w:tc>
          <w:tcPr>
            <w:tcW w:w="3823" w:type="dxa"/>
            <w:gridSpan w:val="2"/>
          </w:tcPr>
          <w:p w14:paraId="4413B1C2" w14:textId="77777777" w:rsidR="00063987" w:rsidRDefault="00063987" w:rsidP="00466CD8">
            <w:pPr>
              <w:spacing w:before="360" w:after="360"/>
              <w:rPr>
                <w:rFonts w:ascii="Book Antiqua" w:hAnsi="Book Antiqua"/>
              </w:rPr>
            </w:pPr>
            <w:r w:rsidRPr="003F3A7F">
              <w:rPr>
                <w:rFonts w:ascii="Book Antiqua" w:hAnsi="Book Antiqua"/>
                <w:sz w:val="20"/>
                <w:szCs w:val="20"/>
              </w:rPr>
              <w:t>Podpis promotora:</w:t>
            </w:r>
          </w:p>
        </w:tc>
        <w:tc>
          <w:tcPr>
            <w:tcW w:w="6088" w:type="dxa"/>
            <w:gridSpan w:val="2"/>
          </w:tcPr>
          <w:p w14:paraId="429741A2" w14:textId="77777777" w:rsidR="00063987" w:rsidRPr="003F3A7F" w:rsidRDefault="00063987" w:rsidP="00466CD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63987" w:rsidRPr="003F3A7F" w14:paraId="203712DD" w14:textId="77777777" w:rsidTr="00466CD8">
        <w:trPr>
          <w:trHeight w:val="51"/>
        </w:trPr>
        <w:tc>
          <w:tcPr>
            <w:tcW w:w="3823" w:type="dxa"/>
            <w:gridSpan w:val="2"/>
          </w:tcPr>
          <w:p w14:paraId="6CD84455" w14:textId="77777777" w:rsidR="00063987" w:rsidRPr="003F3A7F" w:rsidRDefault="00063987" w:rsidP="00466CD8">
            <w:pPr>
              <w:spacing w:before="360" w:after="360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sz w:val="20"/>
                <w:szCs w:val="20"/>
              </w:rPr>
              <w:t>Podpis promotora pomocniczego:</w:t>
            </w:r>
          </w:p>
        </w:tc>
        <w:tc>
          <w:tcPr>
            <w:tcW w:w="6088" w:type="dxa"/>
            <w:gridSpan w:val="2"/>
          </w:tcPr>
          <w:p w14:paraId="3FC268B1" w14:textId="77777777" w:rsidR="00063987" w:rsidRPr="003F3A7F" w:rsidRDefault="00063987" w:rsidP="00466CD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4321827" w14:textId="009EA15C" w:rsidR="00D01176" w:rsidRDefault="00D01176" w:rsidP="00063987">
      <w:pPr>
        <w:rPr>
          <w:rFonts w:ascii="Book Antiqua" w:hAnsi="Book Antiqua"/>
        </w:rPr>
      </w:pPr>
    </w:p>
    <w:p w14:paraId="4DE80A83" w14:textId="77777777" w:rsidR="00D01176" w:rsidRDefault="00D01176" w:rsidP="001108B9">
      <w:pPr>
        <w:jc w:val="center"/>
        <w:rPr>
          <w:rFonts w:ascii="Book Antiqua" w:hAnsi="Book Antiqua"/>
        </w:rPr>
      </w:pPr>
    </w:p>
    <w:p w14:paraId="702D0FFA" w14:textId="77777777" w:rsidR="00D01176" w:rsidRDefault="00D01176" w:rsidP="001108B9">
      <w:pPr>
        <w:jc w:val="center"/>
        <w:rPr>
          <w:rFonts w:ascii="Book Antiqua" w:hAnsi="Book Antiqua"/>
        </w:rPr>
      </w:pPr>
    </w:p>
    <w:p w14:paraId="046E3A2B" w14:textId="77777777" w:rsidR="00D01176" w:rsidRDefault="00D01176" w:rsidP="001108B9">
      <w:pPr>
        <w:jc w:val="center"/>
        <w:rPr>
          <w:rFonts w:ascii="Book Antiqua" w:hAnsi="Book Antiqua"/>
        </w:rPr>
      </w:pPr>
    </w:p>
    <w:p w14:paraId="120E79C6" w14:textId="3E8D0C74" w:rsidR="00D01176" w:rsidRDefault="00D01176" w:rsidP="00C40E6F"/>
    <w:sectPr w:rsidR="00D01176" w:rsidSect="00E608DB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905E9" w14:textId="77777777" w:rsidR="00994AAA" w:rsidRDefault="00994AAA" w:rsidP="004B3EFB">
      <w:pPr>
        <w:spacing w:after="0" w:line="240" w:lineRule="auto"/>
      </w:pPr>
      <w:r>
        <w:separator/>
      </w:r>
    </w:p>
  </w:endnote>
  <w:endnote w:type="continuationSeparator" w:id="0">
    <w:p w14:paraId="1A78C8D9" w14:textId="77777777" w:rsidR="00994AAA" w:rsidRDefault="00994AAA" w:rsidP="004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924078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34983B30" w14:textId="2AA8BB09" w:rsidR="00201DD2" w:rsidRPr="00201DD2" w:rsidRDefault="00201DD2">
        <w:pPr>
          <w:pStyle w:val="Stopka"/>
          <w:jc w:val="center"/>
          <w:rPr>
            <w:rFonts w:ascii="Book Antiqua" w:hAnsi="Book Antiqua"/>
          </w:rPr>
        </w:pPr>
        <w:r w:rsidRPr="00201DD2">
          <w:rPr>
            <w:rFonts w:ascii="Book Antiqua" w:hAnsi="Book Antiqua"/>
          </w:rPr>
          <w:fldChar w:fldCharType="begin"/>
        </w:r>
        <w:r w:rsidRPr="00201DD2">
          <w:rPr>
            <w:rFonts w:ascii="Book Antiqua" w:hAnsi="Book Antiqua"/>
          </w:rPr>
          <w:instrText>PAGE   \* MERGEFORMAT</w:instrText>
        </w:r>
        <w:r w:rsidRPr="00201DD2">
          <w:rPr>
            <w:rFonts w:ascii="Book Antiqua" w:hAnsi="Book Antiqua"/>
          </w:rPr>
          <w:fldChar w:fldCharType="separate"/>
        </w:r>
        <w:r w:rsidR="00496935">
          <w:rPr>
            <w:rFonts w:ascii="Book Antiqua" w:hAnsi="Book Antiqua"/>
            <w:noProof/>
          </w:rPr>
          <w:t>2</w:t>
        </w:r>
        <w:r w:rsidRPr="00201DD2">
          <w:rPr>
            <w:rFonts w:ascii="Book Antiqua" w:hAnsi="Book Antiqua"/>
          </w:rPr>
          <w:fldChar w:fldCharType="end"/>
        </w:r>
      </w:p>
    </w:sdtContent>
  </w:sdt>
  <w:p w14:paraId="24F2FE52" w14:textId="77777777" w:rsidR="00AC54BD" w:rsidRDefault="00AC5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0CE3C" w14:textId="77777777" w:rsidR="00994AAA" w:rsidRDefault="00994AAA" w:rsidP="004B3EFB">
      <w:pPr>
        <w:spacing w:after="0" w:line="240" w:lineRule="auto"/>
      </w:pPr>
      <w:r>
        <w:separator/>
      </w:r>
    </w:p>
  </w:footnote>
  <w:footnote w:type="continuationSeparator" w:id="0">
    <w:p w14:paraId="71EC390C" w14:textId="77777777" w:rsidR="00994AAA" w:rsidRDefault="00994AAA" w:rsidP="004B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4FB"/>
    <w:multiLevelType w:val="hybridMultilevel"/>
    <w:tmpl w:val="8B5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407D"/>
    <w:multiLevelType w:val="hybridMultilevel"/>
    <w:tmpl w:val="D49A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1C2"/>
    <w:multiLevelType w:val="multilevel"/>
    <w:tmpl w:val="9C12E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5F7683"/>
    <w:multiLevelType w:val="multilevel"/>
    <w:tmpl w:val="1AD25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 w15:restartNumberingAfterBreak="0">
    <w:nsid w:val="453375DA"/>
    <w:multiLevelType w:val="hybridMultilevel"/>
    <w:tmpl w:val="8B5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73C04"/>
    <w:multiLevelType w:val="multilevel"/>
    <w:tmpl w:val="3DF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A55ADB"/>
    <w:multiLevelType w:val="multilevel"/>
    <w:tmpl w:val="56348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C"/>
    <w:rsid w:val="0000193D"/>
    <w:rsid w:val="00003DDE"/>
    <w:rsid w:val="000058FA"/>
    <w:rsid w:val="00010ED3"/>
    <w:rsid w:val="00063987"/>
    <w:rsid w:val="000852BB"/>
    <w:rsid w:val="000B0854"/>
    <w:rsid w:val="000C5212"/>
    <w:rsid w:val="000D4E77"/>
    <w:rsid w:val="000D6535"/>
    <w:rsid w:val="000F45E3"/>
    <w:rsid w:val="000F76B9"/>
    <w:rsid w:val="001016CB"/>
    <w:rsid w:val="001108B9"/>
    <w:rsid w:val="00132772"/>
    <w:rsid w:val="00152613"/>
    <w:rsid w:val="00163D28"/>
    <w:rsid w:val="00170527"/>
    <w:rsid w:val="00201DD2"/>
    <w:rsid w:val="002575FA"/>
    <w:rsid w:val="0028546B"/>
    <w:rsid w:val="00293007"/>
    <w:rsid w:val="002A186E"/>
    <w:rsid w:val="002C36AA"/>
    <w:rsid w:val="002F7E5E"/>
    <w:rsid w:val="00326DF7"/>
    <w:rsid w:val="0035733A"/>
    <w:rsid w:val="00384747"/>
    <w:rsid w:val="0039094D"/>
    <w:rsid w:val="00391D70"/>
    <w:rsid w:val="00394A1F"/>
    <w:rsid w:val="003E3D96"/>
    <w:rsid w:val="00414322"/>
    <w:rsid w:val="00434AEE"/>
    <w:rsid w:val="00495E52"/>
    <w:rsid w:val="00496935"/>
    <w:rsid w:val="004B26EC"/>
    <w:rsid w:val="004B3EFB"/>
    <w:rsid w:val="004B7916"/>
    <w:rsid w:val="00521CF4"/>
    <w:rsid w:val="00565816"/>
    <w:rsid w:val="00574AEF"/>
    <w:rsid w:val="0059195B"/>
    <w:rsid w:val="005B097C"/>
    <w:rsid w:val="005D1165"/>
    <w:rsid w:val="005E7FD6"/>
    <w:rsid w:val="006055B1"/>
    <w:rsid w:val="00620E14"/>
    <w:rsid w:val="00646C63"/>
    <w:rsid w:val="006642F0"/>
    <w:rsid w:val="006973A5"/>
    <w:rsid w:val="006C345A"/>
    <w:rsid w:val="006D2EC6"/>
    <w:rsid w:val="00721738"/>
    <w:rsid w:val="007244D2"/>
    <w:rsid w:val="00757651"/>
    <w:rsid w:val="007867A6"/>
    <w:rsid w:val="007C512A"/>
    <w:rsid w:val="007F30A2"/>
    <w:rsid w:val="007F7DA3"/>
    <w:rsid w:val="008069A8"/>
    <w:rsid w:val="0081345A"/>
    <w:rsid w:val="00870292"/>
    <w:rsid w:val="00874E94"/>
    <w:rsid w:val="008812B5"/>
    <w:rsid w:val="008F3855"/>
    <w:rsid w:val="009034C6"/>
    <w:rsid w:val="00911B94"/>
    <w:rsid w:val="009824BD"/>
    <w:rsid w:val="00994AAA"/>
    <w:rsid w:val="009B1C47"/>
    <w:rsid w:val="009C2FAC"/>
    <w:rsid w:val="009C5FB3"/>
    <w:rsid w:val="00A27501"/>
    <w:rsid w:val="00A37BBD"/>
    <w:rsid w:val="00A44C69"/>
    <w:rsid w:val="00A73F5D"/>
    <w:rsid w:val="00AC54BD"/>
    <w:rsid w:val="00B337F2"/>
    <w:rsid w:val="00B359DD"/>
    <w:rsid w:val="00B60F28"/>
    <w:rsid w:val="00C106DC"/>
    <w:rsid w:val="00C40E6F"/>
    <w:rsid w:val="00CA286D"/>
    <w:rsid w:val="00D01176"/>
    <w:rsid w:val="00D06491"/>
    <w:rsid w:val="00D253AB"/>
    <w:rsid w:val="00D34BCD"/>
    <w:rsid w:val="00D74086"/>
    <w:rsid w:val="00D81434"/>
    <w:rsid w:val="00DD72EB"/>
    <w:rsid w:val="00DD7564"/>
    <w:rsid w:val="00DF4DF1"/>
    <w:rsid w:val="00E0192B"/>
    <w:rsid w:val="00E21992"/>
    <w:rsid w:val="00E45208"/>
    <w:rsid w:val="00E608DB"/>
    <w:rsid w:val="00E661F6"/>
    <w:rsid w:val="00EA0D50"/>
    <w:rsid w:val="00EE39C2"/>
    <w:rsid w:val="00EF52D7"/>
    <w:rsid w:val="00F31AFE"/>
    <w:rsid w:val="00F433D9"/>
    <w:rsid w:val="00FD55D2"/>
    <w:rsid w:val="00FE4D93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C761"/>
  <w15:docId w15:val="{C439EB5A-4648-4167-8F61-193AE3B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7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2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FB"/>
  </w:style>
  <w:style w:type="paragraph" w:styleId="Stopka">
    <w:name w:val="footer"/>
    <w:basedOn w:val="Normalny"/>
    <w:link w:val="Stopka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FB"/>
  </w:style>
  <w:style w:type="character" w:styleId="Hipercze">
    <w:name w:val="Hyperlink"/>
    <w:basedOn w:val="Domylnaczcionkaakapitu"/>
    <w:uiPriority w:val="99"/>
    <w:unhideWhenUsed/>
    <w:rsid w:val="004B3E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E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E6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l.pollub.pl/pl/i/Wytyczne-typograficzne/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Zbigniew Suchorab</cp:lastModifiedBy>
  <cp:revision>11</cp:revision>
  <dcterms:created xsi:type="dcterms:W3CDTF">2022-05-05T12:26:00Z</dcterms:created>
  <dcterms:modified xsi:type="dcterms:W3CDTF">2022-07-21T08:04:00Z</dcterms:modified>
</cp:coreProperties>
</file>